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D2" w:rsidRDefault="007A70D2" w:rsidP="007A70D2">
      <w:pPr>
        <w:jc w:val="center"/>
      </w:pPr>
    </w:p>
    <w:p w:rsidR="007A70D2" w:rsidRDefault="007A70D2" w:rsidP="007A70D2">
      <w:pPr>
        <w:jc w:val="center"/>
      </w:pPr>
    </w:p>
    <w:p w:rsidR="007A70D2" w:rsidRDefault="007A70D2" w:rsidP="007A70D2">
      <w:pPr>
        <w:jc w:val="center"/>
      </w:pPr>
    </w:p>
    <w:p w:rsidR="007A70D2" w:rsidRDefault="007A70D2" w:rsidP="007A70D2">
      <w:pPr>
        <w:jc w:val="right"/>
      </w:pPr>
      <w:r>
        <w:t>April 7, 2011</w:t>
      </w:r>
    </w:p>
    <w:p w:rsidR="007A70D2" w:rsidRDefault="007A70D2" w:rsidP="007A70D2">
      <w:pPr>
        <w:jc w:val="center"/>
      </w:pPr>
    </w:p>
    <w:p w:rsidR="007A70D2" w:rsidRPr="007A70D2" w:rsidRDefault="007A70D2" w:rsidP="007A70D2">
      <w:pPr>
        <w:jc w:val="center"/>
        <w:rPr>
          <w:sz w:val="24"/>
          <w:szCs w:val="24"/>
        </w:rPr>
      </w:pPr>
    </w:p>
    <w:p w:rsidR="007A70D2" w:rsidRDefault="007A70D2" w:rsidP="007A70D2">
      <w:pPr>
        <w:jc w:val="center"/>
        <w:rPr>
          <w:sz w:val="24"/>
          <w:szCs w:val="24"/>
        </w:rPr>
      </w:pPr>
      <w:r w:rsidRPr="007A70D2">
        <w:rPr>
          <w:sz w:val="24"/>
          <w:szCs w:val="24"/>
        </w:rPr>
        <w:t>University Council</w:t>
      </w:r>
    </w:p>
    <w:p w:rsidR="007A70D2" w:rsidRPr="007A70D2" w:rsidRDefault="007A70D2" w:rsidP="007A70D2">
      <w:pPr>
        <w:jc w:val="center"/>
        <w:rPr>
          <w:sz w:val="24"/>
          <w:szCs w:val="24"/>
        </w:rPr>
      </w:pPr>
    </w:p>
    <w:p w:rsidR="007A70D2" w:rsidRPr="007A70D2" w:rsidRDefault="007A70D2" w:rsidP="007A70D2">
      <w:pPr>
        <w:jc w:val="center"/>
        <w:rPr>
          <w:sz w:val="24"/>
          <w:szCs w:val="24"/>
        </w:rPr>
      </w:pPr>
      <w:r w:rsidRPr="007A70D2">
        <w:rPr>
          <w:sz w:val="24"/>
          <w:szCs w:val="24"/>
        </w:rPr>
        <w:t>Executive Committee</w:t>
      </w:r>
    </w:p>
    <w:p w:rsidR="007A70D2" w:rsidRPr="007A70D2" w:rsidRDefault="007A70D2" w:rsidP="007A70D2">
      <w:pPr>
        <w:jc w:val="center"/>
        <w:rPr>
          <w:sz w:val="24"/>
          <w:szCs w:val="24"/>
        </w:rPr>
      </w:pPr>
    </w:p>
    <w:p w:rsidR="007A70D2" w:rsidRDefault="007A70D2" w:rsidP="007A70D2">
      <w:pPr>
        <w:rPr>
          <w:sz w:val="24"/>
          <w:szCs w:val="24"/>
        </w:rPr>
      </w:pPr>
      <w:r w:rsidRPr="007A70D2">
        <w:rPr>
          <w:sz w:val="24"/>
          <w:szCs w:val="24"/>
        </w:rPr>
        <w:t>The following action item from University Staff Council was approved by the University Council Executive Committee at their April 7, 2011 meeting.  Clarification was requested by the Executive Committee regarding the voting specifics of this action item.  In essence, by approving these bylaws, the University Council would be endorsing the University of Georgia joining the University System of Georgia Staff Council.</w:t>
      </w:r>
    </w:p>
    <w:p w:rsidR="007A70D2" w:rsidRDefault="007A70D2" w:rsidP="007A70D2">
      <w:pPr>
        <w:rPr>
          <w:sz w:val="24"/>
          <w:szCs w:val="24"/>
        </w:rPr>
      </w:pPr>
    </w:p>
    <w:p w:rsidR="007A70D2" w:rsidRDefault="007A70D2" w:rsidP="007A70D2">
      <w:pPr>
        <w:rPr>
          <w:sz w:val="24"/>
          <w:szCs w:val="24"/>
        </w:rPr>
      </w:pPr>
    </w:p>
    <w:p w:rsidR="007A70D2" w:rsidRDefault="007A70D2" w:rsidP="007A70D2">
      <w:pPr>
        <w:rPr>
          <w:sz w:val="24"/>
          <w:szCs w:val="24"/>
        </w:rPr>
      </w:pPr>
      <w:r>
        <w:rPr>
          <w:sz w:val="24"/>
          <w:szCs w:val="24"/>
        </w:rPr>
        <w:t>Respectfully Submitted,</w:t>
      </w:r>
    </w:p>
    <w:p w:rsidR="007A70D2" w:rsidRDefault="007A70D2" w:rsidP="007A70D2">
      <w:pPr>
        <w:rPr>
          <w:sz w:val="24"/>
          <w:szCs w:val="24"/>
        </w:rPr>
      </w:pPr>
    </w:p>
    <w:p w:rsidR="007A70D2" w:rsidRDefault="007A70D2" w:rsidP="007A70D2">
      <w:pPr>
        <w:rPr>
          <w:sz w:val="24"/>
          <w:szCs w:val="24"/>
        </w:rPr>
      </w:pPr>
      <w:r>
        <w:rPr>
          <w:sz w:val="24"/>
          <w:szCs w:val="24"/>
        </w:rPr>
        <w:t>Jerry Daniel, President</w:t>
      </w:r>
    </w:p>
    <w:p w:rsidR="007A70D2" w:rsidRPr="007A70D2" w:rsidRDefault="007A70D2" w:rsidP="007A70D2">
      <w:pPr>
        <w:rPr>
          <w:sz w:val="24"/>
          <w:szCs w:val="24"/>
        </w:rPr>
      </w:pPr>
      <w:r>
        <w:rPr>
          <w:sz w:val="24"/>
          <w:szCs w:val="24"/>
        </w:rPr>
        <w:t>UGA Staff Council</w:t>
      </w:r>
    </w:p>
    <w:p w:rsidR="007A70D2" w:rsidRDefault="007A70D2" w:rsidP="007A70D2">
      <w:r>
        <w:br w:type="page"/>
      </w:r>
      <w:bookmarkStart w:id="0" w:name="_GoBack"/>
      <w:bookmarkEnd w:id="0"/>
    </w:p>
    <w:p w:rsidR="007A70D2" w:rsidRDefault="007A70D2">
      <w:pPr>
        <w:spacing w:line="240" w:lineRule="auto"/>
      </w:pPr>
    </w:p>
    <w:p w:rsidR="007A70D2" w:rsidRDefault="007A70D2">
      <w:pPr>
        <w:spacing w:line="240" w:lineRule="auto"/>
      </w:pPr>
    </w:p>
    <w:p w:rsidR="00013615" w:rsidRDefault="00093BC0" w:rsidP="00A33E4F">
      <w:pPr>
        <w:jc w:val="center"/>
      </w:pPr>
      <w:r>
        <w:rPr>
          <w:noProof/>
        </w:rPr>
        <w:drawing>
          <wp:anchor distT="0" distB="0" distL="114300" distR="114300" simplePos="0" relativeHeight="251657728" behindDoc="1" locked="0" layoutInCell="1" allowOverlap="1">
            <wp:simplePos x="0" y="0"/>
            <wp:positionH relativeFrom="column">
              <wp:posOffset>-304165</wp:posOffset>
            </wp:positionH>
            <wp:positionV relativeFrom="paragraph">
              <wp:posOffset>71120</wp:posOffset>
            </wp:positionV>
            <wp:extent cx="7456170" cy="1157605"/>
            <wp:effectExtent l="19050" t="0" r="0" b="0"/>
            <wp:wrapTight wrapText="bothSides">
              <wp:wrapPolygon edited="0">
                <wp:start x="-55" y="0"/>
                <wp:lineTo x="-55" y="21327"/>
                <wp:lineTo x="21578" y="21327"/>
                <wp:lineTo x="21578" y="0"/>
                <wp:lineTo x="-55" y="0"/>
              </wp:wrapPolygon>
            </wp:wrapTight>
            <wp:docPr id="2" name="Picture 1" descr="BOR logo_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 logo_title.png"/>
                    <pic:cNvPicPr>
                      <a:picLocks noChangeAspect="1" noChangeArrowheads="1"/>
                    </pic:cNvPicPr>
                  </pic:nvPicPr>
                  <pic:blipFill>
                    <a:blip r:embed="rId8"/>
                    <a:srcRect/>
                    <a:stretch>
                      <a:fillRect/>
                    </a:stretch>
                  </pic:blipFill>
                  <pic:spPr bwMode="auto">
                    <a:xfrm>
                      <a:off x="0" y="0"/>
                      <a:ext cx="7456170" cy="1157605"/>
                    </a:xfrm>
                    <a:prstGeom prst="rect">
                      <a:avLst/>
                    </a:prstGeom>
                    <a:noFill/>
                  </pic:spPr>
                </pic:pic>
              </a:graphicData>
            </a:graphic>
          </wp:anchor>
        </w:drawing>
      </w:r>
    </w:p>
    <w:p w:rsidR="00013615" w:rsidRDefault="00013615" w:rsidP="00A33E4F">
      <w:pPr>
        <w:jc w:val="center"/>
        <w:rPr>
          <w:sz w:val="60"/>
          <w:szCs w:val="60"/>
        </w:rPr>
      </w:pPr>
    </w:p>
    <w:p w:rsidR="00013615" w:rsidRDefault="00013615" w:rsidP="00A33E4F">
      <w:pPr>
        <w:jc w:val="center"/>
        <w:rPr>
          <w:sz w:val="60"/>
          <w:szCs w:val="60"/>
        </w:rPr>
      </w:pPr>
    </w:p>
    <w:p w:rsidR="00013615" w:rsidRPr="00C77FED" w:rsidRDefault="00013615" w:rsidP="00A33E4F">
      <w:pPr>
        <w:jc w:val="center"/>
        <w:rPr>
          <w:sz w:val="76"/>
          <w:szCs w:val="76"/>
        </w:rPr>
      </w:pPr>
      <w:r w:rsidRPr="00C77FED">
        <w:rPr>
          <w:sz w:val="76"/>
          <w:szCs w:val="76"/>
        </w:rPr>
        <w:t xml:space="preserve">UNIVERSITY SYSTEM OF </w:t>
      </w:r>
      <w:smartTag w:uri="urn:schemas-microsoft-com:office:smarttags" w:element="country-region">
        <w:smartTag w:uri="urn:schemas-microsoft-com:office:smarttags" w:element="place">
          <w:r w:rsidRPr="00C77FED">
            <w:rPr>
              <w:sz w:val="76"/>
              <w:szCs w:val="76"/>
            </w:rPr>
            <w:t>GEORGIA</w:t>
          </w:r>
        </w:smartTag>
      </w:smartTag>
    </w:p>
    <w:p w:rsidR="00013615" w:rsidRDefault="00013615" w:rsidP="00A33E4F">
      <w:pPr>
        <w:jc w:val="center"/>
        <w:rPr>
          <w:sz w:val="76"/>
          <w:szCs w:val="76"/>
        </w:rPr>
      </w:pPr>
      <w:r w:rsidRPr="00C77FED">
        <w:rPr>
          <w:sz w:val="76"/>
          <w:szCs w:val="76"/>
        </w:rPr>
        <w:t>STAFF COUNCIL</w:t>
      </w:r>
    </w:p>
    <w:p w:rsidR="00013615" w:rsidRDefault="00013615" w:rsidP="00A33E4F">
      <w:pPr>
        <w:jc w:val="center"/>
        <w:rPr>
          <w:sz w:val="76"/>
          <w:szCs w:val="76"/>
        </w:rPr>
      </w:pPr>
    </w:p>
    <w:p w:rsidR="00013615" w:rsidRPr="00C77FED" w:rsidRDefault="00013615" w:rsidP="00A33E4F">
      <w:pPr>
        <w:jc w:val="center"/>
        <w:rPr>
          <w:sz w:val="76"/>
          <w:szCs w:val="76"/>
        </w:rPr>
      </w:pPr>
    </w:p>
    <w:p w:rsidR="00013615" w:rsidRPr="00C77FED" w:rsidRDefault="00013615" w:rsidP="00A33E4F">
      <w:pPr>
        <w:jc w:val="center"/>
        <w:rPr>
          <w:sz w:val="76"/>
          <w:szCs w:val="76"/>
        </w:rPr>
      </w:pPr>
      <w:r w:rsidRPr="00C77FED">
        <w:rPr>
          <w:sz w:val="76"/>
          <w:szCs w:val="76"/>
        </w:rPr>
        <w:t>BYLAWS</w:t>
      </w:r>
    </w:p>
    <w:p w:rsidR="00013615" w:rsidRDefault="00013615" w:rsidP="00A33E4F">
      <w:pPr>
        <w:jc w:val="center"/>
        <w:rPr>
          <w:sz w:val="40"/>
          <w:szCs w:val="40"/>
        </w:rPr>
      </w:pPr>
    </w:p>
    <w:p w:rsidR="00013615" w:rsidRPr="00C77FED" w:rsidRDefault="00013615" w:rsidP="00A33E4F">
      <w:pPr>
        <w:jc w:val="center"/>
        <w:rPr>
          <w:sz w:val="40"/>
          <w:szCs w:val="40"/>
        </w:rPr>
      </w:pPr>
      <w:r>
        <w:rPr>
          <w:sz w:val="40"/>
          <w:szCs w:val="40"/>
        </w:rPr>
        <w:t>APPROVED JULY 28, 2010</w:t>
      </w:r>
    </w:p>
    <w:p w:rsidR="00013615" w:rsidRDefault="00013615" w:rsidP="00A33E4F">
      <w:pPr>
        <w:jc w:val="center"/>
        <w:rPr>
          <w:sz w:val="80"/>
          <w:szCs w:val="80"/>
        </w:rPr>
      </w:pPr>
    </w:p>
    <w:p w:rsidR="00013615" w:rsidRDefault="00013615" w:rsidP="00A33E4F">
      <w:pPr>
        <w:jc w:val="center"/>
        <w:rPr>
          <w:sz w:val="80"/>
          <w:szCs w:val="80"/>
        </w:rPr>
      </w:pPr>
    </w:p>
    <w:p w:rsidR="00013615" w:rsidRDefault="00013615" w:rsidP="00654400">
      <w:pPr>
        <w:rPr>
          <w:b/>
          <w:bCs/>
          <w:sz w:val="24"/>
          <w:szCs w:val="24"/>
        </w:rPr>
      </w:pPr>
      <w:r>
        <w:rPr>
          <w:sz w:val="80"/>
          <w:szCs w:val="80"/>
        </w:rPr>
        <w:br w:type="page"/>
      </w:r>
      <w:r w:rsidRPr="00A33E4F">
        <w:rPr>
          <w:b/>
          <w:bCs/>
          <w:sz w:val="24"/>
          <w:szCs w:val="24"/>
        </w:rPr>
        <w:lastRenderedPageBreak/>
        <w:t>Section I:  Name</w:t>
      </w:r>
    </w:p>
    <w:p w:rsidR="00013615" w:rsidRDefault="00013615" w:rsidP="005E5A06">
      <w:pPr>
        <w:numPr>
          <w:ilvl w:val="0"/>
          <w:numId w:val="18"/>
        </w:numPr>
        <w:rPr>
          <w:sz w:val="24"/>
          <w:szCs w:val="24"/>
        </w:rPr>
      </w:pPr>
      <w:r w:rsidRPr="00A33E4F">
        <w:rPr>
          <w:sz w:val="24"/>
          <w:szCs w:val="24"/>
        </w:rPr>
        <w:t xml:space="preserve">The name of this organization hereby constituted shall be the University </w:t>
      </w:r>
      <w:r>
        <w:rPr>
          <w:sz w:val="24"/>
          <w:szCs w:val="24"/>
        </w:rPr>
        <w:t xml:space="preserve">System of Georgia Staff Council </w:t>
      </w:r>
      <w:r w:rsidRPr="00A33E4F">
        <w:rPr>
          <w:sz w:val="24"/>
          <w:szCs w:val="24"/>
        </w:rPr>
        <w:t xml:space="preserve">(USGSC).  </w:t>
      </w:r>
    </w:p>
    <w:p w:rsidR="00013615" w:rsidRDefault="00013615" w:rsidP="00A33E4F">
      <w:pPr>
        <w:ind w:left="720"/>
        <w:rPr>
          <w:sz w:val="24"/>
          <w:szCs w:val="24"/>
        </w:rPr>
      </w:pPr>
    </w:p>
    <w:p w:rsidR="00013615" w:rsidRDefault="00013615" w:rsidP="00A33E4F">
      <w:pPr>
        <w:rPr>
          <w:b/>
          <w:bCs/>
          <w:sz w:val="24"/>
          <w:szCs w:val="24"/>
        </w:rPr>
      </w:pPr>
      <w:r w:rsidRPr="00A33E4F">
        <w:rPr>
          <w:b/>
          <w:bCs/>
          <w:sz w:val="24"/>
          <w:szCs w:val="24"/>
        </w:rPr>
        <w:t>Section II:  Purpose</w:t>
      </w:r>
    </w:p>
    <w:p w:rsidR="00013615" w:rsidRDefault="00013615" w:rsidP="005E5A06">
      <w:pPr>
        <w:numPr>
          <w:ilvl w:val="0"/>
          <w:numId w:val="20"/>
        </w:numPr>
        <w:rPr>
          <w:sz w:val="24"/>
          <w:szCs w:val="24"/>
        </w:rPr>
      </w:pPr>
      <w:r w:rsidRPr="00A33E4F">
        <w:rPr>
          <w:sz w:val="24"/>
          <w:szCs w:val="24"/>
        </w:rPr>
        <w:t>The USGSC shall be advisory in nature and a representative group for all staff at all institutions of the University System of Georgia</w:t>
      </w:r>
      <w:r>
        <w:rPr>
          <w:sz w:val="24"/>
          <w:szCs w:val="24"/>
        </w:rPr>
        <w:t xml:space="preserve"> (USG)</w:t>
      </w:r>
      <w:r w:rsidRPr="00A33E4F">
        <w:rPr>
          <w:sz w:val="24"/>
          <w:szCs w:val="24"/>
        </w:rPr>
        <w:t>.</w:t>
      </w:r>
    </w:p>
    <w:p w:rsidR="00013615" w:rsidRPr="00A33E4F" w:rsidRDefault="00013615" w:rsidP="005E5A06">
      <w:pPr>
        <w:numPr>
          <w:ilvl w:val="0"/>
          <w:numId w:val="20"/>
        </w:numPr>
        <w:rPr>
          <w:sz w:val="24"/>
          <w:szCs w:val="24"/>
        </w:rPr>
      </w:pPr>
      <w:r>
        <w:rPr>
          <w:sz w:val="24"/>
          <w:szCs w:val="24"/>
        </w:rPr>
        <w:t>The purpose of the USGSC is</w:t>
      </w:r>
      <w:r w:rsidRPr="00A33E4F">
        <w:rPr>
          <w:sz w:val="24"/>
          <w:szCs w:val="24"/>
        </w:rPr>
        <w:t xml:space="preserve"> to advance the mission of the system as a whole and to promote and fos</w:t>
      </w:r>
      <w:r>
        <w:rPr>
          <w:sz w:val="24"/>
          <w:szCs w:val="24"/>
        </w:rPr>
        <w:t>ter the welfare of system staff</w:t>
      </w:r>
      <w:r w:rsidRPr="00A33E4F">
        <w:rPr>
          <w:sz w:val="24"/>
          <w:szCs w:val="24"/>
        </w:rPr>
        <w:t xml:space="preserve"> in n</w:t>
      </w:r>
      <w:r>
        <w:rPr>
          <w:sz w:val="24"/>
          <w:szCs w:val="24"/>
        </w:rPr>
        <w:t>on-collective bargaining issues</w:t>
      </w:r>
      <w:r w:rsidRPr="00A33E4F">
        <w:rPr>
          <w:sz w:val="24"/>
          <w:szCs w:val="24"/>
        </w:rPr>
        <w:t xml:space="preserve"> through the combined creativity of staff representatives from system institutions.</w:t>
      </w:r>
    </w:p>
    <w:p w:rsidR="00013615" w:rsidRDefault="00013615" w:rsidP="00A33E4F">
      <w:pPr>
        <w:ind w:left="720"/>
        <w:rPr>
          <w:sz w:val="24"/>
          <w:szCs w:val="24"/>
        </w:rPr>
      </w:pPr>
    </w:p>
    <w:p w:rsidR="00013615" w:rsidRDefault="00013615" w:rsidP="00A33E4F">
      <w:pPr>
        <w:rPr>
          <w:b/>
          <w:bCs/>
          <w:sz w:val="24"/>
          <w:szCs w:val="24"/>
        </w:rPr>
      </w:pPr>
      <w:r w:rsidRPr="00A33E4F">
        <w:rPr>
          <w:b/>
          <w:bCs/>
          <w:sz w:val="24"/>
          <w:szCs w:val="24"/>
        </w:rPr>
        <w:t xml:space="preserve">Section III:  </w:t>
      </w:r>
      <w:smartTag w:uri="urn:schemas-microsoft-com:office:smarttags" w:element="country-region">
        <w:smartTag w:uri="urn:schemas-microsoft-com:office:smarttags" w:element="place">
          <w:smartTag w:uri="urn:schemas-microsoft-com:office:smarttags" w:element="City">
            <w:r w:rsidRPr="00A33E4F">
              <w:rPr>
                <w:b/>
                <w:bCs/>
                <w:sz w:val="24"/>
                <w:szCs w:val="24"/>
              </w:rPr>
              <w:t>Mission</w:t>
            </w:r>
          </w:smartTag>
        </w:smartTag>
      </w:smartTag>
    </w:p>
    <w:p w:rsidR="00013615" w:rsidRDefault="00093BC0" w:rsidP="005E5A06">
      <w:pPr>
        <w:numPr>
          <w:ilvl w:val="0"/>
          <w:numId w:val="22"/>
        </w:numPr>
        <w:rPr>
          <w:sz w:val="24"/>
          <w:szCs w:val="24"/>
        </w:rPr>
      </w:pPr>
      <w:r w:rsidRPr="00093BC0">
        <w:rPr>
          <w:sz w:val="24"/>
          <w:szCs w:val="24"/>
          <w:highlight w:val="yellow"/>
        </w:rPr>
        <w:t>At the request of the Chancellor</w:t>
      </w:r>
      <w:r>
        <w:rPr>
          <w:sz w:val="24"/>
          <w:szCs w:val="24"/>
        </w:rPr>
        <w:t>, t</w:t>
      </w:r>
      <w:r w:rsidR="00013615" w:rsidRPr="00A33E4F">
        <w:rPr>
          <w:sz w:val="24"/>
          <w:szCs w:val="24"/>
        </w:rPr>
        <w:t>he USGSC will participate in the process of University System of Georgia governance by advising, recommending, and consulting with the Chancellor or the Chancellor’s designee(s) concerning the establishment of rules and regulations deemed necessary or proper for the promotion of the general welfare of the University System of Georgia.</w:t>
      </w:r>
    </w:p>
    <w:p w:rsidR="00013615" w:rsidRPr="00093BC0" w:rsidRDefault="00013615" w:rsidP="005E5A06">
      <w:pPr>
        <w:numPr>
          <w:ilvl w:val="0"/>
          <w:numId w:val="22"/>
        </w:numPr>
        <w:rPr>
          <w:sz w:val="24"/>
          <w:szCs w:val="24"/>
          <w:highlight w:val="yellow"/>
        </w:rPr>
      </w:pPr>
      <w:r w:rsidRPr="00A33E4F">
        <w:rPr>
          <w:sz w:val="24"/>
          <w:szCs w:val="24"/>
        </w:rPr>
        <w:t xml:space="preserve">The USGSC will formulate and recommend to the Chancellor or the Chancellor’s designee(s) University System of Georgia </w:t>
      </w:r>
      <w:r w:rsidRPr="00093BC0">
        <w:rPr>
          <w:sz w:val="24"/>
          <w:szCs w:val="24"/>
          <w:highlight w:val="yellow"/>
        </w:rPr>
        <w:t>policies and procedures related to but not exclusive to system staff.</w:t>
      </w:r>
      <w:r w:rsidR="00093BC0" w:rsidRPr="00093BC0">
        <w:rPr>
          <w:sz w:val="24"/>
          <w:szCs w:val="24"/>
          <w:highlight w:val="yellow"/>
        </w:rPr>
        <w:t xml:space="preserve"> (Clarification is needed on this phrase.)</w:t>
      </w:r>
    </w:p>
    <w:p w:rsidR="00013615" w:rsidRDefault="00013615" w:rsidP="005E5A06">
      <w:pPr>
        <w:numPr>
          <w:ilvl w:val="0"/>
          <w:numId w:val="22"/>
        </w:numPr>
        <w:rPr>
          <w:sz w:val="24"/>
          <w:szCs w:val="24"/>
        </w:rPr>
      </w:pPr>
      <w:r w:rsidRPr="00A33E4F">
        <w:rPr>
          <w:sz w:val="24"/>
          <w:szCs w:val="24"/>
        </w:rPr>
        <w:t>The USGSC will develop procedural guidelines to system institutions relevant to the formulation of staff representative b</w:t>
      </w:r>
      <w:r>
        <w:rPr>
          <w:sz w:val="24"/>
          <w:szCs w:val="24"/>
        </w:rPr>
        <w:t>odies.  These bodies will</w:t>
      </w:r>
      <w:r w:rsidRPr="00A33E4F">
        <w:rPr>
          <w:sz w:val="24"/>
          <w:szCs w:val="24"/>
        </w:rPr>
        <w:t xml:space="preserve"> address </w:t>
      </w:r>
      <w:r>
        <w:rPr>
          <w:sz w:val="24"/>
          <w:szCs w:val="24"/>
        </w:rPr>
        <w:t xml:space="preserve">local </w:t>
      </w:r>
      <w:r w:rsidRPr="00A33E4F">
        <w:rPr>
          <w:sz w:val="24"/>
          <w:szCs w:val="24"/>
        </w:rPr>
        <w:t>issues and forward</w:t>
      </w:r>
      <w:r>
        <w:rPr>
          <w:sz w:val="24"/>
          <w:szCs w:val="24"/>
        </w:rPr>
        <w:t xml:space="preserve"> system-wide concerns</w:t>
      </w:r>
      <w:r w:rsidRPr="00A33E4F">
        <w:rPr>
          <w:sz w:val="24"/>
          <w:szCs w:val="24"/>
        </w:rPr>
        <w:t xml:space="preserve"> to the USG</w:t>
      </w:r>
      <w:r>
        <w:rPr>
          <w:sz w:val="24"/>
          <w:szCs w:val="24"/>
        </w:rPr>
        <w:t>SC</w:t>
      </w:r>
      <w:r w:rsidRPr="00A33E4F">
        <w:rPr>
          <w:sz w:val="24"/>
          <w:szCs w:val="24"/>
        </w:rPr>
        <w:t>.</w:t>
      </w:r>
    </w:p>
    <w:p w:rsidR="00013615" w:rsidRDefault="00013615" w:rsidP="005E5A06">
      <w:pPr>
        <w:numPr>
          <w:ilvl w:val="0"/>
          <w:numId w:val="22"/>
        </w:numPr>
        <w:rPr>
          <w:sz w:val="24"/>
          <w:szCs w:val="24"/>
        </w:rPr>
      </w:pPr>
      <w:r w:rsidRPr="00A33E4F">
        <w:rPr>
          <w:sz w:val="24"/>
          <w:szCs w:val="24"/>
        </w:rPr>
        <w:t>The USGSC will develop and maintain a system-wide communications network to provide for efficient transmission of relevant information to system staff.</w:t>
      </w:r>
    </w:p>
    <w:p w:rsidR="00013615" w:rsidRPr="00A33E4F" w:rsidRDefault="00013615" w:rsidP="005E5A06">
      <w:pPr>
        <w:numPr>
          <w:ilvl w:val="0"/>
          <w:numId w:val="22"/>
        </w:numPr>
        <w:rPr>
          <w:sz w:val="24"/>
          <w:szCs w:val="24"/>
        </w:rPr>
      </w:pPr>
      <w:r w:rsidRPr="00A33E4F">
        <w:rPr>
          <w:sz w:val="24"/>
          <w:szCs w:val="24"/>
        </w:rPr>
        <w:t>All USGSC business will be decided by a simple majority vote of staff representatives from system staff institution bodies participating in USGSC.</w:t>
      </w:r>
    </w:p>
    <w:p w:rsidR="00013615" w:rsidRDefault="00013615" w:rsidP="00A33E4F">
      <w:pPr>
        <w:ind w:left="720"/>
        <w:rPr>
          <w:sz w:val="24"/>
          <w:szCs w:val="24"/>
        </w:rPr>
      </w:pPr>
    </w:p>
    <w:p w:rsidR="00013615" w:rsidRDefault="00013615" w:rsidP="00A33E4F">
      <w:pPr>
        <w:rPr>
          <w:b/>
          <w:bCs/>
          <w:sz w:val="24"/>
          <w:szCs w:val="24"/>
        </w:rPr>
      </w:pPr>
      <w:r w:rsidRPr="00A33E4F">
        <w:rPr>
          <w:b/>
          <w:bCs/>
          <w:sz w:val="24"/>
          <w:szCs w:val="24"/>
        </w:rPr>
        <w:t>Section IV:  Membership</w:t>
      </w:r>
    </w:p>
    <w:p w:rsidR="00013615" w:rsidRPr="00A33E4F" w:rsidRDefault="00013615" w:rsidP="00A33E4F">
      <w:pPr>
        <w:numPr>
          <w:ilvl w:val="0"/>
          <w:numId w:val="4"/>
        </w:numPr>
        <w:rPr>
          <w:sz w:val="24"/>
          <w:szCs w:val="24"/>
        </w:rPr>
      </w:pPr>
      <w:r w:rsidRPr="00A33E4F">
        <w:rPr>
          <w:sz w:val="24"/>
          <w:szCs w:val="24"/>
        </w:rPr>
        <w:t xml:space="preserve">Membership of the USGSC will be comprised of two non-faculty representatives (one voting member, one alternate) from each system institution participating plus the USGSC elected officers.  Each representative who serves on USGSC will be selected by the individual system institution, preferably from the system institution’s staff body.  USGSC elected officers </w:t>
      </w:r>
      <w:r>
        <w:rPr>
          <w:sz w:val="24"/>
          <w:szCs w:val="24"/>
        </w:rPr>
        <w:t xml:space="preserve">will have voting privileges, but </w:t>
      </w:r>
      <w:r w:rsidRPr="00A33E4F">
        <w:rPr>
          <w:sz w:val="24"/>
          <w:szCs w:val="24"/>
        </w:rPr>
        <w:t>are not requi</w:t>
      </w:r>
      <w:r>
        <w:rPr>
          <w:sz w:val="24"/>
          <w:szCs w:val="24"/>
        </w:rPr>
        <w:t>red to be the representatives for their institutions</w:t>
      </w:r>
      <w:r w:rsidRPr="00A33E4F">
        <w:rPr>
          <w:sz w:val="24"/>
          <w:szCs w:val="24"/>
        </w:rPr>
        <w:t>. </w:t>
      </w:r>
    </w:p>
    <w:p w:rsidR="00013615" w:rsidRDefault="00013615" w:rsidP="00A33E4F">
      <w:pPr>
        <w:pStyle w:val="ListParagraph"/>
        <w:numPr>
          <w:ilvl w:val="0"/>
          <w:numId w:val="4"/>
        </w:numPr>
        <w:rPr>
          <w:sz w:val="24"/>
          <w:szCs w:val="24"/>
        </w:rPr>
      </w:pPr>
      <w:r w:rsidRPr="00A33E4F">
        <w:rPr>
          <w:sz w:val="24"/>
          <w:szCs w:val="24"/>
        </w:rPr>
        <w:t>Institutiona</w:t>
      </w:r>
      <w:r>
        <w:rPr>
          <w:sz w:val="24"/>
          <w:szCs w:val="24"/>
        </w:rPr>
        <w:t xml:space="preserve">l membership dues shall be $25 </w:t>
      </w:r>
      <w:r w:rsidRPr="00A33E4F">
        <w:rPr>
          <w:sz w:val="24"/>
          <w:szCs w:val="24"/>
        </w:rPr>
        <w:t xml:space="preserve">and will be payable by August 1 each fiscal year.  The dues will be housed in an agency account at the institution of the current elected </w:t>
      </w:r>
      <w:r>
        <w:rPr>
          <w:sz w:val="24"/>
          <w:szCs w:val="24"/>
        </w:rPr>
        <w:t>T</w:t>
      </w:r>
      <w:r w:rsidRPr="00A33E4F">
        <w:rPr>
          <w:sz w:val="24"/>
          <w:szCs w:val="24"/>
        </w:rPr>
        <w:t>reasurer</w:t>
      </w:r>
      <w:r>
        <w:rPr>
          <w:sz w:val="24"/>
          <w:szCs w:val="24"/>
        </w:rPr>
        <w:t>.  These funds will be used to pay</w:t>
      </w:r>
      <w:r w:rsidRPr="00A33E4F">
        <w:rPr>
          <w:sz w:val="24"/>
          <w:szCs w:val="24"/>
        </w:rPr>
        <w:t xml:space="preserve"> operational expenses of the USGSC.</w:t>
      </w:r>
    </w:p>
    <w:p w:rsidR="00013615" w:rsidRDefault="00013615" w:rsidP="00A33E4F">
      <w:pPr>
        <w:ind w:left="360"/>
        <w:rPr>
          <w:sz w:val="24"/>
          <w:szCs w:val="24"/>
        </w:rPr>
      </w:pPr>
    </w:p>
    <w:p w:rsidR="00013615" w:rsidRDefault="00013615" w:rsidP="00297CAA">
      <w:pPr>
        <w:rPr>
          <w:b/>
          <w:bCs/>
          <w:sz w:val="24"/>
          <w:szCs w:val="24"/>
        </w:rPr>
      </w:pPr>
      <w:r w:rsidRPr="00A33E4F">
        <w:rPr>
          <w:b/>
          <w:bCs/>
          <w:sz w:val="24"/>
          <w:szCs w:val="24"/>
        </w:rPr>
        <w:t>Section V:  Structure</w:t>
      </w:r>
    </w:p>
    <w:p w:rsidR="00013615" w:rsidRPr="00A33E4F" w:rsidRDefault="00013615" w:rsidP="00A33E4F">
      <w:pPr>
        <w:numPr>
          <w:ilvl w:val="0"/>
          <w:numId w:val="5"/>
        </w:numPr>
        <w:rPr>
          <w:sz w:val="24"/>
          <w:szCs w:val="24"/>
        </w:rPr>
      </w:pPr>
      <w:r w:rsidRPr="00A33E4F">
        <w:rPr>
          <w:sz w:val="24"/>
          <w:szCs w:val="24"/>
        </w:rPr>
        <w:t>Of</w:t>
      </w:r>
      <w:r>
        <w:rPr>
          <w:sz w:val="24"/>
          <w:szCs w:val="24"/>
        </w:rPr>
        <w:t>ficers shall be a Chair, Chair-E</w:t>
      </w:r>
      <w:r w:rsidRPr="00A33E4F">
        <w:rPr>
          <w:sz w:val="24"/>
          <w:szCs w:val="24"/>
        </w:rPr>
        <w:t xml:space="preserve">lect, Secretary, Treasurer, and Immediate Past Chair. </w:t>
      </w:r>
    </w:p>
    <w:p w:rsidR="00013615" w:rsidRPr="00A33E4F" w:rsidRDefault="00013615" w:rsidP="00A33E4F">
      <w:pPr>
        <w:numPr>
          <w:ilvl w:val="0"/>
          <w:numId w:val="5"/>
        </w:numPr>
        <w:rPr>
          <w:sz w:val="24"/>
          <w:szCs w:val="24"/>
        </w:rPr>
      </w:pPr>
      <w:r w:rsidRPr="00A33E4F">
        <w:rPr>
          <w:sz w:val="24"/>
          <w:szCs w:val="24"/>
        </w:rPr>
        <w:t>A Parliamentarian will be appointed at</w:t>
      </w:r>
      <w:r>
        <w:rPr>
          <w:sz w:val="24"/>
          <w:szCs w:val="24"/>
        </w:rPr>
        <w:t xml:space="preserve"> the discretion of the current C</w:t>
      </w:r>
      <w:r w:rsidRPr="00A33E4F">
        <w:rPr>
          <w:sz w:val="24"/>
          <w:szCs w:val="24"/>
        </w:rPr>
        <w:t xml:space="preserve">hair. </w:t>
      </w:r>
    </w:p>
    <w:p w:rsidR="00013615" w:rsidRDefault="00013615" w:rsidP="00297CAA">
      <w:pPr>
        <w:numPr>
          <w:ilvl w:val="0"/>
          <w:numId w:val="5"/>
        </w:numPr>
        <w:rPr>
          <w:sz w:val="24"/>
          <w:szCs w:val="24"/>
        </w:rPr>
      </w:pPr>
      <w:r w:rsidRPr="00A33E4F">
        <w:rPr>
          <w:sz w:val="24"/>
          <w:szCs w:val="24"/>
        </w:rPr>
        <w:lastRenderedPageBreak/>
        <w:t>The fiscal year (July 1 – June 30) will be the business year of the USGSC.  Meetings shall be held once a quarter in February, May, July</w:t>
      </w:r>
      <w:r>
        <w:rPr>
          <w:sz w:val="24"/>
          <w:szCs w:val="24"/>
        </w:rPr>
        <w:t>,</w:t>
      </w:r>
      <w:r w:rsidRPr="00A33E4F">
        <w:rPr>
          <w:sz w:val="24"/>
          <w:szCs w:val="24"/>
        </w:rPr>
        <w:t xml:space="preserve"> and October. </w:t>
      </w:r>
    </w:p>
    <w:p w:rsidR="00013615" w:rsidRPr="00297CAA" w:rsidRDefault="00013615" w:rsidP="00297CAA">
      <w:pPr>
        <w:numPr>
          <w:ilvl w:val="0"/>
          <w:numId w:val="5"/>
        </w:numPr>
        <w:rPr>
          <w:sz w:val="24"/>
          <w:szCs w:val="24"/>
        </w:rPr>
      </w:pPr>
      <w:r w:rsidRPr="00297CAA">
        <w:rPr>
          <w:sz w:val="24"/>
          <w:szCs w:val="24"/>
        </w:rPr>
        <w:t>Additional meetings may be scheduled by the Executive Committee or by vote of a simple majority of members.</w:t>
      </w:r>
    </w:p>
    <w:p w:rsidR="00013615" w:rsidRDefault="00013615" w:rsidP="00297CAA">
      <w:pPr>
        <w:rPr>
          <w:sz w:val="24"/>
          <w:szCs w:val="24"/>
        </w:rPr>
      </w:pPr>
    </w:p>
    <w:p w:rsidR="00013615" w:rsidRDefault="00013615" w:rsidP="00297CAA">
      <w:pPr>
        <w:rPr>
          <w:b/>
          <w:bCs/>
          <w:sz w:val="24"/>
          <w:szCs w:val="24"/>
        </w:rPr>
      </w:pPr>
      <w:r w:rsidRPr="00A33E4F">
        <w:rPr>
          <w:b/>
          <w:bCs/>
          <w:sz w:val="24"/>
          <w:szCs w:val="24"/>
        </w:rPr>
        <w:t>Section VI:  Elections and Vacancies</w:t>
      </w:r>
    </w:p>
    <w:p w:rsidR="00013615" w:rsidRPr="00A33E4F" w:rsidRDefault="00013615" w:rsidP="00A33E4F">
      <w:pPr>
        <w:numPr>
          <w:ilvl w:val="0"/>
          <w:numId w:val="6"/>
        </w:numPr>
        <w:rPr>
          <w:sz w:val="24"/>
          <w:szCs w:val="24"/>
        </w:rPr>
      </w:pPr>
      <w:r w:rsidRPr="00A33E4F">
        <w:rPr>
          <w:sz w:val="24"/>
          <w:szCs w:val="24"/>
        </w:rPr>
        <w:t xml:space="preserve">Elections will be held </w:t>
      </w:r>
      <w:r w:rsidRPr="00093BC0">
        <w:rPr>
          <w:strike/>
          <w:sz w:val="24"/>
          <w:szCs w:val="24"/>
        </w:rPr>
        <w:t xml:space="preserve">in May </w:t>
      </w:r>
      <w:r w:rsidRPr="00A33E4F">
        <w:rPr>
          <w:sz w:val="24"/>
          <w:szCs w:val="24"/>
        </w:rPr>
        <w:t>at the final regularly scheduled meeting of the business year with new officers seated immediately upon the start of the next business year.  The Chair-</w:t>
      </w:r>
      <w:r>
        <w:rPr>
          <w:sz w:val="24"/>
          <w:szCs w:val="24"/>
        </w:rPr>
        <w:t>E</w:t>
      </w:r>
      <w:r w:rsidRPr="00A33E4F">
        <w:rPr>
          <w:sz w:val="24"/>
          <w:szCs w:val="24"/>
        </w:rPr>
        <w:t>lect will automatically become Chair at the start of the next business year and does not need to be on the ballot or be nominated. </w:t>
      </w:r>
      <w:r w:rsidR="00093BC0">
        <w:rPr>
          <w:sz w:val="24"/>
          <w:szCs w:val="24"/>
        </w:rPr>
        <w:t xml:space="preserve"> </w:t>
      </w:r>
      <w:r w:rsidR="00093BC0" w:rsidRPr="00093BC0">
        <w:rPr>
          <w:sz w:val="24"/>
          <w:szCs w:val="24"/>
          <w:highlight w:val="yellow"/>
        </w:rPr>
        <w:t>What happens if an officer is not at a dues-paid institution?</w:t>
      </w:r>
    </w:p>
    <w:p w:rsidR="00013615" w:rsidRPr="00A33E4F" w:rsidRDefault="00013615" w:rsidP="00A33E4F">
      <w:pPr>
        <w:numPr>
          <w:ilvl w:val="0"/>
          <w:numId w:val="6"/>
        </w:numPr>
        <w:rPr>
          <w:sz w:val="24"/>
          <w:szCs w:val="24"/>
        </w:rPr>
      </w:pPr>
      <w:r w:rsidRPr="00A33E4F">
        <w:rPr>
          <w:sz w:val="24"/>
          <w:szCs w:val="24"/>
        </w:rPr>
        <w:t>Candidates for offices will be presented by the Nominating Committee who shall be appointed by the current Chair. Nominations for officers will be accepted by the Nominating Committee in advance of the May meeting.   New officers will begin their terms at the close of the fiscal year</w:t>
      </w:r>
      <w:r>
        <w:rPr>
          <w:sz w:val="24"/>
          <w:szCs w:val="24"/>
        </w:rPr>
        <w:t xml:space="preserve"> on</w:t>
      </w:r>
      <w:r w:rsidRPr="00A33E4F">
        <w:rPr>
          <w:sz w:val="24"/>
          <w:szCs w:val="24"/>
        </w:rPr>
        <w:t xml:space="preserve"> June 30.   Each nominee must consent to having her/his name placed on the election ballot. </w:t>
      </w:r>
    </w:p>
    <w:p w:rsidR="00013615" w:rsidRPr="00A33E4F" w:rsidRDefault="00013615" w:rsidP="00A33E4F">
      <w:pPr>
        <w:numPr>
          <w:ilvl w:val="0"/>
          <w:numId w:val="6"/>
        </w:numPr>
        <w:rPr>
          <w:sz w:val="24"/>
          <w:szCs w:val="24"/>
        </w:rPr>
      </w:pPr>
      <w:r w:rsidRPr="00A33E4F">
        <w:rPr>
          <w:sz w:val="24"/>
          <w:szCs w:val="24"/>
        </w:rPr>
        <w:t xml:space="preserve"> A representative must be in good standing (from a dues supporting institution) and have served at least one term as the member representative from their institution before being eligible for office.  However, nominations of members in their first year can be made so they will have completed one year by the time they take office.</w:t>
      </w:r>
    </w:p>
    <w:p w:rsidR="00013615" w:rsidRPr="00A33E4F" w:rsidRDefault="00013615" w:rsidP="00A33E4F">
      <w:pPr>
        <w:numPr>
          <w:ilvl w:val="0"/>
          <w:numId w:val="6"/>
        </w:numPr>
        <w:rPr>
          <w:sz w:val="24"/>
          <w:szCs w:val="24"/>
        </w:rPr>
      </w:pPr>
      <w:r w:rsidRPr="00A33E4F">
        <w:rPr>
          <w:sz w:val="24"/>
          <w:szCs w:val="24"/>
        </w:rPr>
        <w:t>The candidates receiving the most votes will be considered the elected officers.  </w:t>
      </w:r>
    </w:p>
    <w:p w:rsidR="00013615" w:rsidRPr="00A33E4F" w:rsidRDefault="00013615" w:rsidP="00A33E4F">
      <w:pPr>
        <w:numPr>
          <w:ilvl w:val="0"/>
          <w:numId w:val="6"/>
        </w:numPr>
        <w:rPr>
          <w:sz w:val="24"/>
          <w:szCs w:val="24"/>
        </w:rPr>
      </w:pPr>
      <w:r w:rsidRPr="00A33E4F">
        <w:rPr>
          <w:sz w:val="24"/>
          <w:szCs w:val="24"/>
        </w:rPr>
        <w:t xml:space="preserve"> When vacancies occur in the Executive Committee, the Chair, with majority approval of the Executive Committee, will have authority to fill such vacancies.  The Chair-Elect will succeed the Chair if the Chair must vacate the office before the regularly scheduled election.  Vacancies can be filled by any member representative regardless of service time. </w:t>
      </w:r>
    </w:p>
    <w:p w:rsidR="00013615" w:rsidRDefault="00013615" w:rsidP="00A33E4F">
      <w:pPr>
        <w:ind w:left="360"/>
        <w:rPr>
          <w:sz w:val="24"/>
          <w:szCs w:val="24"/>
        </w:rPr>
      </w:pPr>
    </w:p>
    <w:p w:rsidR="00013615" w:rsidRDefault="00013615" w:rsidP="00297CAA">
      <w:pPr>
        <w:rPr>
          <w:b/>
          <w:bCs/>
          <w:sz w:val="24"/>
          <w:szCs w:val="24"/>
        </w:rPr>
      </w:pPr>
      <w:r w:rsidRPr="00A33E4F">
        <w:rPr>
          <w:b/>
          <w:bCs/>
          <w:sz w:val="24"/>
          <w:szCs w:val="24"/>
        </w:rPr>
        <w:t>Section VII:  Duties</w:t>
      </w:r>
    </w:p>
    <w:p w:rsidR="00013615" w:rsidRPr="007F7D56" w:rsidRDefault="00013615" w:rsidP="00297CAA">
      <w:pPr>
        <w:numPr>
          <w:ilvl w:val="0"/>
          <w:numId w:val="7"/>
        </w:numPr>
        <w:rPr>
          <w:sz w:val="24"/>
          <w:szCs w:val="24"/>
        </w:rPr>
      </w:pPr>
      <w:r w:rsidRPr="007F7D56">
        <w:rPr>
          <w:sz w:val="24"/>
          <w:szCs w:val="24"/>
        </w:rPr>
        <w:t>Chair.  The Chair will preside at all meetings and will chair the Executive Committee.  The Chair will vote on USGSC business only in the event of a tie. The Chair is responsible for upholding the bylaws of the USG State Staff Council. The Chair shall re</w:t>
      </w:r>
      <w:r>
        <w:rPr>
          <w:sz w:val="24"/>
          <w:szCs w:val="24"/>
        </w:rPr>
        <w:t>present the USGSC at USG and Board of Regents</w:t>
      </w:r>
      <w:r w:rsidRPr="007F7D56">
        <w:rPr>
          <w:sz w:val="24"/>
          <w:szCs w:val="24"/>
        </w:rPr>
        <w:t xml:space="preserve"> meetings/events. The Chair shall report information and updates to the USGSC body as necessary. </w:t>
      </w:r>
      <w:r>
        <w:rPr>
          <w:sz w:val="24"/>
          <w:szCs w:val="24"/>
        </w:rPr>
        <w:t xml:space="preserve"> </w:t>
      </w:r>
      <w:r w:rsidRPr="007F7D56">
        <w:rPr>
          <w:sz w:val="24"/>
          <w:szCs w:val="24"/>
        </w:rPr>
        <w:t>The Chair shall appoint Special Committees as deemed necessary.  The position of Chair is a one year term.</w:t>
      </w:r>
    </w:p>
    <w:p w:rsidR="00013615" w:rsidRPr="007F7D56" w:rsidRDefault="00013615" w:rsidP="00297CAA">
      <w:pPr>
        <w:numPr>
          <w:ilvl w:val="0"/>
          <w:numId w:val="7"/>
        </w:numPr>
        <w:rPr>
          <w:sz w:val="24"/>
          <w:szCs w:val="24"/>
        </w:rPr>
      </w:pPr>
      <w:r w:rsidRPr="007F7D56">
        <w:rPr>
          <w:sz w:val="24"/>
          <w:szCs w:val="24"/>
        </w:rPr>
        <w:t xml:space="preserve">Chair-Elect.  The Chair-Elect will succeed the Chair at the beginning of the next USGSC business year.  The Chair-Elect will assist the Chair and perform the duties of Chair in the Chair’s absence.  The Chair-Elect will serve as a voting member of the Executive Committee. </w:t>
      </w:r>
    </w:p>
    <w:p w:rsidR="00013615" w:rsidRPr="007F7D56" w:rsidRDefault="00013615" w:rsidP="00297CAA">
      <w:pPr>
        <w:pStyle w:val="ListParagraph"/>
        <w:numPr>
          <w:ilvl w:val="0"/>
          <w:numId w:val="7"/>
        </w:numPr>
        <w:rPr>
          <w:sz w:val="24"/>
          <w:szCs w:val="24"/>
        </w:rPr>
      </w:pPr>
      <w:r w:rsidRPr="007F7D56">
        <w:rPr>
          <w:sz w:val="24"/>
          <w:szCs w:val="24"/>
        </w:rPr>
        <w:t>Secretary.  The Secretary will be responsible for taking minutes, maintaining records, and distributing information within the USGSC listserv.  The Secretary will be a voting member of the Executive Committee and will chair the Publicity Committee. The position of Secretary is a one year term.  There is no term limit for this position.</w:t>
      </w:r>
    </w:p>
    <w:p w:rsidR="00013615" w:rsidRPr="007F7D56" w:rsidRDefault="00013615" w:rsidP="00297CAA">
      <w:pPr>
        <w:pStyle w:val="ListParagraph"/>
        <w:numPr>
          <w:ilvl w:val="0"/>
          <w:numId w:val="7"/>
        </w:numPr>
        <w:rPr>
          <w:sz w:val="24"/>
          <w:szCs w:val="24"/>
        </w:rPr>
      </w:pPr>
      <w:r w:rsidRPr="007F7D56">
        <w:rPr>
          <w:sz w:val="24"/>
          <w:szCs w:val="24"/>
        </w:rPr>
        <w:t xml:space="preserve">Treasurer.  The Treasurer’s position will be part of the Executive Committee with responsibilities including:  1) reporting the status of the account at each meeting, 2) generate the registration dues form sent to each institution that includes the two current listserv members of that institution and collecting said voluntary institutional membership dues, changes to the listserv and updating the </w:t>
      </w:r>
      <w:r w:rsidRPr="007F7D56">
        <w:rPr>
          <w:sz w:val="24"/>
          <w:szCs w:val="24"/>
        </w:rPr>
        <w:lastRenderedPageBreak/>
        <w:t>Secretary 3) housing the agency account at the Treasurer’s institution, 4) disbursing funds as approved</w:t>
      </w:r>
      <w:r w:rsidRPr="00297CAA">
        <w:rPr>
          <w:sz w:val="24"/>
          <w:szCs w:val="24"/>
        </w:rPr>
        <w:t xml:space="preserve"> </w:t>
      </w:r>
      <w:r w:rsidRPr="007F7D56">
        <w:rPr>
          <w:sz w:val="24"/>
          <w:szCs w:val="24"/>
        </w:rPr>
        <w:t>by the Chair or his/her designee, and 5) providing end-of-year account status to council members at its May meeting.   The position of Treasurer is a one year term.  There is no term limit for this position.</w:t>
      </w:r>
    </w:p>
    <w:p w:rsidR="00013615" w:rsidRPr="007F7D56" w:rsidRDefault="00013615" w:rsidP="00297CAA">
      <w:pPr>
        <w:pStyle w:val="ListParagraph"/>
        <w:numPr>
          <w:ilvl w:val="0"/>
          <w:numId w:val="7"/>
        </w:numPr>
        <w:rPr>
          <w:sz w:val="24"/>
          <w:szCs w:val="24"/>
        </w:rPr>
      </w:pPr>
      <w:r w:rsidRPr="007F7D56">
        <w:rPr>
          <w:sz w:val="24"/>
          <w:szCs w:val="24"/>
        </w:rPr>
        <w:t xml:space="preserve">Immediate Past Chair.  The Immediate Past Chair will be a voting member of the USGSC Executive Committee and will be assigned pertinent duties by the Chair. </w:t>
      </w:r>
    </w:p>
    <w:p w:rsidR="00013615" w:rsidRPr="007F7D56" w:rsidRDefault="00013615" w:rsidP="00297CAA">
      <w:pPr>
        <w:pStyle w:val="ListParagraph"/>
        <w:numPr>
          <w:ilvl w:val="0"/>
          <w:numId w:val="7"/>
        </w:numPr>
        <w:rPr>
          <w:sz w:val="24"/>
          <w:szCs w:val="24"/>
        </w:rPr>
      </w:pPr>
      <w:r w:rsidRPr="007F7D56">
        <w:rPr>
          <w:sz w:val="24"/>
          <w:szCs w:val="24"/>
        </w:rPr>
        <w:t>Parliamentarian.  The Parliamentarian shall be appointed at the discretion of the Chair.  The Parliamentarian shall assure that proper meeting procedures are maintained.</w:t>
      </w:r>
    </w:p>
    <w:p w:rsidR="00013615" w:rsidRDefault="00013615" w:rsidP="00A33E4F">
      <w:pPr>
        <w:ind w:left="360"/>
        <w:rPr>
          <w:sz w:val="24"/>
          <w:szCs w:val="24"/>
        </w:rPr>
      </w:pPr>
    </w:p>
    <w:p w:rsidR="00013615" w:rsidRDefault="00013615" w:rsidP="00297CAA">
      <w:pPr>
        <w:rPr>
          <w:b/>
          <w:bCs/>
          <w:sz w:val="24"/>
          <w:szCs w:val="24"/>
        </w:rPr>
      </w:pPr>
      <w:r w:rsidRPr="00A33E4F">
        <w:rPr>
          <w:b/>
          <w:bCs/>
          <w:sz w:val="24"/>
          <w:szCs w:val="24"/>
        </w:rPr>
        <w:t>Section VIII:  Committee</w:t>
      </w:r>
      <w:r>
        <w:rPr>
          <w:b/>
          <w:bCs/>
          <w:sz w:val="24"/>
          <w:szCs w:val="24"/>
        </w:rPr>
        <w:t>s</w:t>
      </w:r>
      <w:r w:rsidRPr="00A33E4F">
        <w:rPr>
          <w:b/>
          <w:bCs/>
          <w:sz w:val="24"/>
          <w:szCs w:val="24"/>
        </w:rPr>
        <w:t xml:space="preserve"> and Committee Structure</w:t>
      </w:r>
    </w:p>
    <w:p w:rsidR="00013615" w:rsidRPr="007F7D56" w:rsidRDefault="00013615" w:rsidP="00297CAA">
      <w:pPr>
        <w:pStyle w:val="ListParagraph"/>
        <w:numPr>
          <w:ilvl w:val="0"/>
          <w:numId w:val="16"/>
        </w:numPr>
        <w:rPr>
          <w:sz w:val="24"/>
          <w:szCs w:val="24"/>
        </w:rPr>
      </w:pPr>
      <w:r w:rsidRPr="007F7D56">
        <w:rPr>
          <w:bCs/>
          <w:sz w:val="24"/>
          <w:szCs w:val="24"/>
        </w:rPr>
        <w:t>Executive Committee</w:t>
      </w:r>
      <w:r w:rsidRPr="007F7D56">
        <w:rPr>
          <w:sz w:val="24"/>
          <w:szCs w:val="24"/>
        </w:rPr>
        <w:t xml:space="preserve"> </w:t>
      </w:r>
    </w:p>
    <w:p w:rsidR="00013615" w:rsidRPr="007F7D56" w:rsidRDefault="00013615" w:rsidP="00C420BA">
      <w:pPr>
        <w:pStyle w:val="ListParagraph"/>
        <w:numPr>
          <w:ilvl w:val="1"/>
          <w:numId w:val="16"/>
        </w:numPr>
        <w:ind w:left="990" w:hanging="270"/>
        <w:rPr>
          <w:sz w:val="24"/>
          <w:szCs w:val="24"/>
        </w:rPr>
      </w:pPr>
      <w:r w:rsidRPr="007F7D56">
        <w:rPr>
          <w:bCs/>
          <w:sz w:val="24"/>
          <w:szCs w:val="24"/>
        </w:rPr>
        <w:t>Membership</w:t>
      </w:r>
      <w:r w:rsidRPr="007F7D56">
        <w:rPr>
          <w:sz w:val="24"/>
          <w:szCs w:val="24"/>
        </w:rPr>
        <w:t xml:space="preserve">.  The Executive Committee will consist of the Chair, Chair-Elect, Immediate Past Chair, Secretary, and Treasurer.  Each member will serve a one-year term of office. </w:t>
      </w:r>
    </w:p>
    <w:p w:rsidR="00013615" w:rsidRPr="007F7D56" w:rsidRDefault="00013615" w:rsidP="00C420BA">
      <w:pPr>
        <w:pStyle w:val="ListParagraph"/>
        <w:numPr>
          <w:ilvl w:val="1"/>
          <w:numId w:val="16"/>
        </w:numPr>
        <w:ind w:left="990" w:hanging="270"/>
        <w:rPr>
          <w:sz w:val="24"/>
          <w:szCs w:val="24"/>
        </w:rPr>
      </w:pPr>
      <w:r w:rsidRPr="007F7D56">
        <w:rPr>
          <w:bCs/>
          <w:sz w:val="24"/>
          <w:szCs w:val="24"/>
        </w:rPr>
        <w:t>Duties</w:t>
      </w:r>
      <w:r w:rsidRPr="007F7D56">
        <w:rPr>
          <w:sz w:val="24"/>
          <w:szCs w:val="24"/>
        </w:rPr>
        <w:t xml:space="preserve">.  The Executive Committee will take action on behalf of the USGSC in cases requiring urgent action.  The Executive Committee will inform the full council of all such actions taken at the next quarterly meeting or by memoranda to all individual representatives.  The Executive Committee will prepare the agenda for each meeting, including any items received from the Chancellor or any system institution staff body.  The Executive Committee will also consider agenda items from any person or group not provided for above and, if decided by majority vote, will include such on a meeting agenda. </w:t>
      </w:r>
    </w:p>
    <w:p w:rsidR="00013615" w:rsidRPr="007F7D56" w:rsidRDefault="00013615" w:rsidP="00C420BA">
      <w:pPr>
        <w:pStyle w:val="ListParagraph"/>
        <w:numPr>
          <w:ilvl w:val="0"/>
          <w:numId w:val="16"/>
        </w:numPr>
        <w:rPr>
          <w:sz w:val="24"/>
          <w:szCs w:val="24"/>
        </w:rPr>
      </w:pPr>
      <w:r w:rsidRPr="007F7D56">
        <w:rPr>
          <w:sz w:val="24"/>
          <w:szCs w:val="24"/>
        </w:rPr>
        <w:t>Public Relations Committee</w:t>
      </w:r>
    </w:p>
    <w:p w:rsidR="00013615" w:rsidRPr="007F7D56" w:rsidRDefault="00013615" w:rsidP="00C420BA">
      <w:pPr>
        <w:pStyle w:val="ListParagraph"/>
        <w:numPr>
          <w:ilvl w:val="1"/>
          <w:numId w:val="16"/>
        </w:numPr>
        <w:ind w:left="990" w:hanging="270"/>
        <w:rPr>
          <w:sz w:val="24"/>
          <w:szCs w:val="24"/>
        </w:rPr>
      </w:pPr>
      <w:r w:rsidRPr="007F7D56">
        <w:rPr>
          <w:bCs/>
          <w:sz w:val="24"/>
          <w:szCs w:val="24"/>
        </w:rPr>
        <w:t>Membership</w:t>
      </w:r>
      <w:r w:rsidRPr="007F7D56">
        <w:rPr>
          <w:sz w:val="24"/>
          <w:szCs w:val="24"/>
        </w:rPr>
        <w:t>.  The Public Relations Committee will consist of the USGSC Secretary, and three other members appointed by the Chair from the USGSC.  The committee will be chaired by the USGSC Secretary.</w:t>
      </w:r>
    </w:p>
    <w:p w:rsidR="00013615" w:rsidRPr="007F7D56" w:rsidRDefault="00013615" w:rsidP="00C420BA">
      <w:pPr>
        <w:pStyle w:val="ListParagraph"/>
        <w:numPr>
          <w:ilvl w:val="1"/>
          <w:numId w:val="16"/>
        </w:numPr>
        <w:ind w:left="990" w:hanging="270"/>
        <w:rPr>
          <w:sz w:val="24"/>
          <w:szCs w:val="24"/>
        </w:rPr>
      </w:pPr>
      <w:r w:rsidRPr="007F7D56">
        <w:rPr>
          <w:bCs/>
          <w:sz w:val="24"/>
          <w:szCs w:val="24"/>
        </w:rPr>
        <w:t>Duties</w:t>
      </w:r>
      <w:r w:rsidRPr="007F7D56">
        <w:rPr>
          <w:sz w:val="24"/>
          <w:szCs w:val="24"/>
        </w:rPr>
        <w:t>.  The Public Relations Committee will be the communicating body of the USGSC.  It will be the charge of the committee to distribute agendas and minutes of meetings to all system institution staff bodies and to solicit newsworthy items for distribution to system staff via the system institution staff bodies.</w:t>
      </w:r>
    </w:p>
    <w:p w:rsidR="00013615" w:rsidRPr="007F7D56" w:rsidRDefault="00013615" w:rsidP="00C420BA">
      <w:pPr>
        <w:pStyle w:val="ListParagraph"/>
        <w:numPr>
          <w:ilvl w:val="1"/>
          <w:numId w:val="16"/>
        </w:numPr>
        <w:ind w:left="990" w:hanging="270"/>
        <w:rPr>
          <w:sz w:val="24"/>
          <w:szCs w:val="24"/>
        </w:rPr>
      </w:pPr>
      <w:r w:rsidRPr="007F7D56">
        <w:rPr>
          <w:bCs/>
          <w:sz w:val="24"/>
          <w:szCs w:val="24"/>
        </w:rPr>
        <w:t>Listserv.</w:t>
      </w:r>
    </w:p>
    <w:p w:rsidR="00013615" w:rsidRPr="007F7D56" w:rsidRDefault="00013615" w:rsidP="00C420BA">
      <w:pPr>
        <w:pStyle w:val="ListParagraph"/>
        <w:numPr>
          <w:ilvl w:val="2"/>
          <w:numId w:val="16"/>
        </w:numPr>
        <w:ind w:left="1260"/>
        <w:rPr>
          <w:sz w:val="24"/>
          <w:szCs w:val="24"/>
        </w:rPr>
      </w:pPr>
      <w:r w:rsidRPr="007F7D56">
        <w:rPr>
          <w:sz w:val="24"/>
          <w:szCs w:val="24"/>
        </w:rPr>
        <w:t>The listserv shall serve as a means of communication for official USGSC business. </w:t>
      </w:r>
    </w:p>
    <w:p w:rsidR="00013615" w:rsidRPr="007F7D56" w:rsidRDefault="00013615" w:rsidP="00C420BA">
      <w:pPr>
        <w:pStyle w:val="ListParagraph"/>
        <w:numPr>
          <w:ilvl w:val="2"/>
          <w:numId w:val="16"/>
        </w:numPr>
        <w:ind w:left="1260"/>
        <w:rPr>
          <w:sz w:val="24"/>
          <w:szCs w:val="24"/>
        </w:rPr>
      </w:pPr>
      <w:r w:rsidRPr="007F7D56">
        <w:rPr>
          <w:sz w:val="24"/>
          <w:szCs w:val="24"/>
        </w:rPr>
        <w:t>The listserv shall be housed at the Secretary’s home institution. If this is not possible, the backup hosting location will be UGA. </w:t>
      </w:r>
    </w:p>
    <w:p w:rsidR="00013615" w:rsidRPr="007F7D56" w:rsidRDefault="00013615" w:rsidP="00C420BA">
      <w:pPr>
        <w:pStyle w:val="ListParagraph"/>
        <w:numPr>
          <w:ilvl w:val="2"/>
          <w:numId w:val="16"/>
        </w:numPr>
        <w:ind w:left="1260"/>
        <w:rPr>
          <w:sz w:val="24"/>
          <w:szCs w:val="24"/>
        </w:rPr>
      </w:pPr>
      <w:r w:rsidRPr="007F7D56">
        <w:rPr>
          <w:sz w:val="24"/>
          <w:szCs w:val="24"/>
        </w:rPr>
        <w:t>The listserv shall be open to any present USGSC member and any Past Chair of the USGSC. </w:t>
      </w:r>
    </w:p>
    <w:p w:rsidR="00013615" w:rsidRPr="007F7D56" w:rsidRDefault="00013615" w:rsidP="00C420BA">
      <w:pPr>
        <w:pStyle w:val="ListParagraph"/>
        <w:numPr>
          <w:ilvl w:val="2"/>
          <w:numId w:val="16"/>
        </w:numPr>
        <w:ind w:left="1260"/>
        <w:rPr>
          <w:sz w:val="24"/>
          <w:szCs w:val="24"/>
        </w:rPr>
      </w:pPr>
      <w:r w:rsidRPr="007F7D56">
        <w:rPr>
          <w:sz w:val="24"/>
          <w:szCs w:val="24"/>
        </w:rPr>
        <w:t xml:space="preserve">The Chair, or the Chair’s designee, shall </w:t>
      </w:r>
      <w:r>
        <w:rPr>
          <w:sz w:val="24"/>
          <w:szCs w:val="24"/>
        </w:rPr>
        <w:t>update</w:t>
      </w:r>
      <w:r w:rsidRPr="007F7D56">
        <w:rPr>
          <w:sz w:val="24"/>
          <w:szCs w:val="24"/>
        </w:rPr>
        <w:t xml:space="preserve"> the listserv membership following the collection of dues each year, to determine if the appropriate names are on the listserv. </w:t>
      </w:r>
    </w:p>
    <w:p w:rsidR="00013615" w:rsidRPr="007F7D56" w:rsidRDefault="00013615" w:rsidP="00C420BA">
      <w:pPr>
        <w:pStyle w:val="ListParagraph"/>
        <w:numPr>
          <w:ilvl w:val="2"/>
          <w:numId w:val="16"/>
        </w:numPr>
        <w:ind w:left="1260"/>
        <w:rPr>
          <w:sz w:val="24"/>
          <w:szCs w:val="24"/>
        </w:rPr>
      </w:pPr>
      <w:r w:rsidRPr="007F7D56">
        <w:rPr>
          <w:sz w:val="24"/>
          <w:szCs w:val="24"/>
        </w:rPr>
        <w:t>It shall be the responsibility of the listserv members to communicate appropriate information to their constituents.</w:t>
      </w:r>
    </w:p>
    <w:p w:rsidR="00013615" w:rsidRPr="007F7D56" w:rsidRDefault="00013615" w:rsidP="00C420BA">
      <w:pPr>
        <w:pStyle w:val="ListParagraph"/>
        <w:numPr>
          <w:ilvl w:val="2"/>
          <w:numId w:val="16"/>
        </w:numPr>
        <w:ind w:left="1260"/>
        <w:rPr>
          <w:sz w:val="24"/>
          <w:szCs w:val="24"/>
        </w:rPr>
      </w:pPr>
      <w:r w:rsidRPr="007F7D56">
        <w:rPr>
          <w:sz w:val="24"/>
          <w:szCs w:val="24"/>
        </w:rPr>
        <w:t xml:space="preserve">A second listserv will be created comprised of the primary and secondary contact for each member </w:t>
      </w:r>
      <w:r w:rsidRPr="007F7D56">
        <w:rPr>
          <w:sz w:val="24"/>
          <w:szCs w:val="24"/>
        </w:rPr>
        <w:tab/>
        <w:t>institution.  The “Voting Listserv” can be used as an online tool for voting on USGSC issues.</w:t>
      </w:r>
    </w:p>
    <w:p w:rsidR="00013615" w:rsidRPr="007F7D56" w:rsidRDefault="00013615" w:rsidP="00C420BA">
      <w:pPr>
        <w:pStyle w:val="ListParagraph"/>
        <w:numPr>
          <w:ilvl w:val="0"/>
          <w:numId w:val="16"/>
        </w:numPr>
        <w:rPr>
          <w:sz w:val="24"/>
          <w:szCs w:val="24"/>
        </w:rPr>
      </w:pPr>
      <w:r w:rsidRPr="007F7D56">
        <w:rPr>
          <w:sz w:val="24"/>
          <w:szCs w:val="24"/>
        </w:rPr>
        <w:t>Nominating Committee</w:t>
      </w:r>
    </w:p>
    <w:p w:rsidR="00013615" w:rsidRPr="007F7D56" w:rsidRDefault="00013615" w:rsidP="00C420BA">
      <w:pPr>
        <w:pStyle w:val="ListParagraph"/>
        <w:numPr>
          <w:ilvl w:val="1"/>
          <w:numId w:val="16"/>
        </w:numPr>
        <w:ind w:left="990" w:hanging="270"/>
        <w:rPr>
          <w:sz w:val="24"/>
          <w:szCs w:val="24"/>
        </w:rPr>
      </w:pPr>
      <w:r w:rsidRPr="007F7D56">
        <w:rPr>
          <w:bCs/>
          <w:sz w:val="24"/>
          <w:szCs w:val="24"/>
        </w:rPr>
        <w:lastRenderedPageBreak/>
        <w:t>Membership.</w:t>
      </w:r>
      <w:r w:rsidRPr="007F7D56">
        <w:rPr>
          <w:sz w:val="24"/>
          <w:szCs w:val="24"/>
        </w:rPr>
        <w:t xml:space="preserve">  The Nominating Committee shall be appointed by the Chair and consist of three members of the USGSC.</w:t>
      </w:r>
    </w:p>
    <w:p w:rsidR="00013615" w:rsidRPr="007F7D56" w:rsidRDefault="00013615" w:rsidP="00C420BA">
      <w:pPr>
        <w:pStyle w:val="ListParagraph"/>
        <w:numPr>
          <w:ilvl w:val="1"/>
          <w:numId w:val="16"/>
        </w:numPr>
        <w:ind w:left="990" w:hanging="270"/>
        <w:rPr>
          <w:sz w:val="24"/>
          <w:szCs w:val="24"/>
        </w:rPr>
      </w:pPr>
      <w:r w:rsidRPr="007F7D56">
        <w:rPr>
          <w:bCs/>
          <w:sz w:val="24"/>
          <w:szCs w:val="24"/>
        </w:rPr>
        <w:t>Duties.</w:t>
      </w:r>
      <w:r w:rsidRPr="007F7D56">
        <w:rPr>
          <w:sz w:val="24"/>
          <w:szCs w:val="24"/>
        </w:rPr>
        <w:t xml:space="preserve">  The Nominating committee will be responsible for preparing a slate of officer candidates from members in good standing of the USGSC to be presented at the May meeting</w:t>
      </w:r>
      <w:r>
        <w:rPr>
          <w:sz w:val="24"/>
          <w:szCs w:val="24"/>
        </w:rPr>
        <w:t xml:space="preserve"> each year</w:t>
      </w:r>
      <w:r w:rsidRPr="007F7D56">
        <w:rPr>
          <w:sz w:val="24"/>
          <w:szCs w:val="24"/>
        </w:rPr>
        <w:t>.</w:t>
      </w:r>
    </w:p>
    <w:p w:rsidR="00013615" w:rsidRPr="007F7D56" w:rsidRDefault="00013615" w:rsidP="00C420BA">
      <w:pPr>
        <w:pStyle w:val="ListParagraph"/>
        <w:numPr>
          <w:ilvl w:val="0"/>
          <w:numId w:val="16"/>
        </w:numPr>
        <w:rPr>
          <w:sz w:val="24"/>
          <w:szCs w:val="24"/>
        </w:rPr>
      </w:pPr>
      <w:r w:rsidRPr="007F7D56">
        <w:rPr>
          <w:sz w:val="24"/>
          <w:szCs w:val="24"/>
        </w:rPr>
        <w:t>Bylaws Committee</w:t>
      </w:r>
    </w:p>
    <w:p w:rsidR="00013615" w:rsidRPr="007F7D56" w:rsidRDefault="00013615" w:rsidP="00C420BA">
      <w:pPr>
        <w:pStyle w:val="ListParagraph"/>
        <w:numPr>
          <w:ilvl w:val="1"/>
          <w:numId w:val="16"/>
        </w:numPr>
        <w:ind w:left="990" w:hanging="270"/>
        <w:rPr>
          <w:sz w:val="24"/>
          <w:szCs w:val="24"/>
        </w:rPr>
      </w:pPr>
      <w:r w:rsidRPr="007F7D56">
        <w:rPr>
          <w:bCs/>
          <w:sz w:val="24"/>
          <w:szCs w:val="24"/>
        </w:rPr>
        <w:t>Membership</w:t>
      </w:r>
      <w:r w:rsidRPr="007F7D56">
        <w:rPr>
          <w:sz w:val="24"/>
          <w:szCs w:val="24"/>
        </w:rPr>
        <w:t>.  The Bylaws Committee will be appointed by the Chair each year and consist of the Secretary and two members from the USGSC.</w:t>
      </w:r>
    </w:p>
    <w:p w:rsidR="00013615" w:rsidRPr="007F7D56" w:rsidRDefault="00013615" w:rsidP="00C420BA">
      <w:pPr>
        <w:pStyle w:val="ListParagraph"/>
        <w:numPr>
          <w:ilvl w:val="1"/>
          <w:numId w:val="16"/>
        </w:numPr>
        <w:ind w:left="990" w:hanging="270"/>
        <w:rPr>
          <w:sz w:val="24"/>
          <w:szCs w:val="24"/>
        </w:rPr>
      </w:pPr>
      <w:r w:rsidRPr="007F7D56">
        <w:rPr>
          <w:bCs/>
          <w:sz w:val="24"/>
          <w:szCs w:val="24"/>
        </w:rPr>
        <w:t>Duties.</w:t>
      </w:r>
      <w:r w:rsidRPr="007F7D56">
        <w:rPr>
          <w:sz w:val="24"/>
          <w:szCs w:val="24"/>
        </w:rPr>
        <w:t xml:space="preserve">  The Bylaws Committee will be responsible for studying the suitability of drafting amendments to the USGSC Bylaws as deemed necessary by full membership of the USGSC.</w:t>
      </w:r>
    </w:p>
    <w:p w:rsidR="00013615" w:rsidRDefault="00013615" w:rsidP="002E5600">
      <w:pPr>
        <w:pStyle w:val="ListParagraph"/>
        <w:numPr>
          <w:ilvl w:val="1"/>
          <w:numId w:val="16"/>
        </w:numPr>
        <w:ind w:left="990" w:hanging="270"/>
        <w:rPr>
          <w:sz w:val="24"/>
          <w:szCs w:val="24"/>
        </w:rPr>
      </w:pPr>
      <w:r w:rsidRPr="007F7D56">
        <w:rPr>
          <w:bCs/>
          <w:sz w:val="24"/>
          <w:szCs w:val="24"/>
        </w:rPr>
        <w:t xml:space="preserve">Amendments. </w:t>
      </w:r>
      <w:r w:rsidRPr="007F7D56">
        <w:rPr>
          <w:sz w:val="24"/>
          <w:szCs w:val="24"/>
        </w:rPr>
        <w:t xml:space="preserve"> A</w:t>
      </w:r>
      <w:r>
        <w:rPr>
          <w:sz w:val="24"/>
          <w:szCs w:val="24"/>
        </w:rPr>
        <w:t>mendments to the B</w:t>
      </w:r>
      <w:r w:rsidRPr="007F7D56">
        <w:rPr>
          <w:sz w:val="24"/>
          <w:szCs w:val="24"/>
        </w:rPr>
        <w:t xml:space="preserve">ylaws may be adopted by simple majority vote of voting members present at any scheduled meeting with prior notice via email of the proposed bylaw changes. </w:t>
      </w:r>
    </w:p>
    <w:p w:rsidR="00013615" w:rsidRPr="007F7D56" w:rsidRDefault="00013615" w:rsidP="002E5600">
      <w:pPr>
        <w:pStyle w:val="ListParagraph"/>
        <w:ind w:left="0"/>
        <w:rPr>
          <w:sz w:val="24"/>
          <w:szCs w:val="24"/>
        </w:rPr>
      </w:pPr>
    </w:p>
    <w:p w:rsidR="00013615" w:rsidRDefault="00013615" w:rsidP="00C420BA">
      <w:pPr>
        <w:rPr>
          <w:sz w:val="24"/>
          <w:szCs w:val="24"/>
        </w:rPr>
      </w:pPr>
      <w:r w:rsidRPr="00A33E4F">
        <w:rPr>
          <w:b/>
          <w:bCs/>
          <w:sz w:val="24"/>
          <w:szCs w:val="24"/>
        </w:rPr>
        <w:t>Section IX:  Parliamentary Authority</w:t>
      </w:r>
    </w:p>
    <w:p w:rsidR="00013615" w:rsidRPr="00C420BA" w:rsidRDefault="00013615" w:rsidP="00AF1FB3">
      <w:pPr>
        <w:numPr>
          <w:ilvl w:val="0"/>
          <w:numId w:val="24"/>
        </w:numPr>
        <w:rPr>
          <w:sz w:val="24"/>
          <w:szCs w:val="24"/>
        </w:rPr>
      </w:pPr>
      <w:r>
        <w:rPr>
          <w:sz w:val="24"/>
          <w:szCs w:val="24"/>
        </w:rPr>
        <w:t>The p</w:t>
      </w:r>
      <w:r w:rsidRPr="00C420BA">
        <w:rPr>
          <w:sz w:val="24"/>
          <w:szCs w:val="24"/>
        </w:rPr>
        <w:t>arliamentary</w:t>
      </w:r>
      <w:r>
        <w:rPr>
          <w:sz w:val="24"/>
          <w:szCs w:val="24"/>
        </w:rPr>
        <w:t xml:space="preserve"> </w:t>
      </w:r>
      <w:r w:rsidRPr="00C420BA">
        <w:rPr>
          <w:sz w:val="24"/>
          <w:szCs w:val="24"/>
        </w:rPr>
        <w:t xml:space="preserve">authority shall be </w:t>
      </w:r>
      <w:r w:rsidRPr="00C420BA">
        <w:rPr>
          <w:b/>
          <w:bCs/>
          <w:sz w:val="24"/>
          <w:szCs w:val="24"/>
        </w:rPr>
        <w:t>Robert’s Rules of Order Newly Revised.</w:t>
      </w:r>
      <w:r w:rsidRPr="00C420BA">
        <w:rPr>
          <w:sz w:val="24"/>
          <w:szCs w:val="24"/>
        </w:rPr>
        <w:t xml:space="preserve"> </w:t>
      </w:r>
    </w:p>
    <w:p w:rsidR="00013615" w:rsidRPr="00A33E4F" w:rsidRDefault="00013615" w:rsidP="00A33E4F">
      <w:pPr>
        <w:ind w:left="360"/>
        <w:rPr>
          <w:sz w:val="24"/>
          <w:szCs w:val="24"/>
        </w:rPr>
      </w:pPr>
    </w:p>
    <w:p w:rsidR="00013615" w:rsidRPr="00A33E4F" w:rsidRDefault="00013615" w:rsidP="00A33E4F">
      <w:pPr>
        <w:jc w:val="center"/>
        <w:rPr>
          <w:sz w:val="24"/>
          <w:szCs w:val="24"/>
        </w:rPr>
      </w:pPr>
    </w:p>
    <w:p w:rsidR="00013615" w:rsidRPr="00A33E4F" w:rsidRDefault="00013615" w:rsidP="00A33E4F">
      <w:pPr>
        <w:jc w:val="center"/>
        <w:rPr>
          <w:sz w:val="60"/>
          <w:szCs w:val="60"/>
        </w:rPr>
      </w:pPr>
    </w:p>
    <w:sectPr w:rsidR="00013615" w:rsidRPr="00A33E4F" w:rsidSect="00A33E4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20" w:rsidRDefault="00602420">
      <w:r>
        <w:separator/>
      </w:r>
    </w:p>
  </w:endnote>
  <w:endnote w:type="continuationSeparator" w:id="0">
    <w:p w:rsidR="00602420" w:rsidRDefault="0060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20" w:rsidRDefault="00602420">
      <w:r>
        <w:separator/>
      </w:r>
    </w:p>
  </w:footnote>
  <w:footnote w:type="continuationSeparator" w:id="0">
    <w:p w:rsidR="00602420" w:rsidRDefault="00602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15" w:rsidRDefault="00013615" w:rsidP="006544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B24"/>
    <w:multiLevelType w:val="hybridMultilevel"/>
    <w:tmpl w:val="C570E584"/>
    <w:lvl w:ilvl="0" w:tplc="04090015">
      <w:start w:val="1"/>
      <w:numFmt w:val="upperLetter"/>
      <w:lvlText w:val="%1."/>
      <w:lvlJc w:val="left"/>
      <w:pPr>
        <w:tabs>
          <w:tab w:val="num" w:pos="720"/>
        </w:tabs>
        <w:ind w:left="720" w:hanging="360"/>
      </w:pPr>
      <w:rPr>
        <w:rFonts w:cs="Times New Roman" w:hint="default"/>
      </w:rPr>
    </w:lvl>
    <w:lvl w:ilvl="1" w:tplc="52D652D6" w:tentative="1">
      <w:start w:val="1"/>
      <w:numFmt w:val="bullet"/>
      <w:lvlText w:val="•"/>
      <w:lvlJc w:val="left"/>
      <w:pPr>
        <w:tabs>
          <w:tab w:val="num" w:pos="1440"/>
        </w:tabs>
        <w:ind w:left="1440" w:hanging="360"/>
      </w:pPr>
      <w:rPr>
        <w:rFonts w:ascii="Arial" w:hAnsi="Arial" w:hint="default"/>
      </w:rPr>
    </w:lvl>
    <w:lvl w:ilvl="2" w:tplc="4DECA640" w:tentative="1">
      <w:start w:val="1"/>
      <w:numFmt w:val="bullet"/>
      <w:lvlText w:val="•"/>
      <w:lvlJc w:val="left"/>
      <w:pPr>
        <w:tabs>
          <w:tab w:val="num" w:pos="2160"/>
        </w:tabs>
        <w:ind w:left="2160" w:hanging="360"/>
      </w:pPr>
      <w:rPr>
        <w:rFonts w:ascii="Arial" w:hAnsi="Arial" w:hint="default"/>
      </w:rPr>
    </w:lvl>
    <w:lvl w:ilvl="3" w:tplc="5F688BCE" w:tentative="1">
      <w:start w:val="1"/>
      <w:numFmt w:val="bullet"/>
      <w:lvlText w:val="•"/>
      <w:lvlJc w:val="left"/>
      <w:pPr>
        <w:tabs>
          <w:tab w:val="num" w:pos="2880"/>
        </w:tabs>
        <w:ind w:left="2880" w:hanging="360"/>
      </w:pPr>
      <w:rPr>
        <w:rFonts w:ascii="Arial" w:hAnsi="Arial" w:hint="default"/>
      </w:rPr>
    </w:lvl>
    <w:lvl w:ilvl="4" w:tplc="C1BE3736" w:tentative="1">
      <w:start w:val="1"/>
      <w:numFmt w:val="bullet"/>
      <w:lvlText w:val="•"/>
      <w:lvlJc w:val="left"/>
      <w:pPr>
        <w:tabs>
          <w:tab w:val="num" w:pos="3600"/>
        </w:tabs>
        <w:ind w:left="3600" w:hanging="360"/>
      </w:pPr>
      <w:rPr>
        <w:rFonts w:ascii="Arial" w:hAnsi="Arial" w:hint="default"/>
      </w:rPr>
    </w:lvl>
    <w:lvl w:ilvl="5" w:tplc="9116605A" w:tentative="1">
      <w:start w:val="1"/>
      <w:numFmt w:val="bullet"/>
      <w:lvlText w:val="•"/>
      <w:lvlJc w:val="left"/>
      <w:pPr>
        <w:tabs>
          <w:tab w:val="num" w:pos="4320"/>
        </w:tabs>
        <w:ind w:left="4320" w:hanging="360"/>
      </w:pPr>
      <w:rPr>
        <w:rFonts w:ascii="Arial" w:hAnsi="Arial" w:hint="default"/>
      </w:rPr>
    </w:lvl>
    <w:lvl w:ilvl="6" w:tplc="C19AA338" w:tentative="1">
      <w:start w:val="1"/>
      <w:numFmt w:val="bullet"/>
      <w:lvlText w:val="•"/>
      <w:lvlJc w:val="left"/>
      <w:pPr>
        <w:tabs>
          <w:tab w:val="num" w:pos="5040"/>
        </w:tabs>
        <w:ind w:left="5040" w:hanging="360"/>
      </w:pPr>
      <w:rPr>
        <w:rFonts w:ascii="Arial" w:hAnsi="Arial" w:hint="default"/>
      </w:rPr>
    </w:lvl>
    <w:lvl w:ilvl="7" w:tplc="49FCB14C" w:tentative="1">
      <w:start w:val="1"/>
      <w:numFmt w:val="bullet"/>
      <w:lvlText w:val="•"/>
      <w:lvlJc w:val="left"/>
      <w:pPr>
        <w:tabs>
          <w:tab w:val="num" w:pos="5760"/>
        </w:tabs>
        <w:ind w:left="5760" w:hanging="360"/>
      </w:pPr>
      <w:rPr>
        <w:rFonts w:ascii="Arial" w:hAnsi="Arial" w:hint="default"/>
      </w:rPr>
    </w:lvl>
    <w:lvl w:ilvl="8" w:tplc="60D0AA42" w:tentative="1">
      <w:start w:val="1"/>
      <w:numFmt w:val="bullet"/>
      <w:lvlText w:val="•"/>
      <w:lvlJc w:val="left"/>
      <w:pPr>
        <w:tabs>
          <w:tab w:val="num" w:pos="6480"/>
        </w:tabs>
        <w:ind w:left="6480" w:hanging="360"/>
      </w:pPr>
      <w:rPr>
        <w:rFonts w:ascii="Arial" w:hAnsi="Arial" w:hint="default"/>
      </w:rPr>
    </w:lvl>
  </w:abstractNum>
  <w:abstractNum w:abstractNumId="1">
    <w:nsid w:val="0BEE693D"/>
    <w:multiLevelType w:val="hybridMultilevel"/>
    <w:tmpl w:val="202A312A"/>
    <w:lvl w:ilvl="0" w:tplc="A30A4486">
      <w:start w:val="1"/>
      <w:numFmt w:val="upperLetter"/>
      <w:lvlText w:val="%1."/>
      <w:lvlJc w:val="left"/>
      <w:pPr>
        <w:tabs>
          <w:tab w:val="num" w:pos="720"/>
        </w:tabs>
        <w:ind w:left="720" w:hanging="360"/>
      </w:pPr>
      <w:rPr>
        <w:rFonts w:cs="Times New Roman"/>
      </w:rPr>
    </w:lvl>
    <w:lvl w:ilvl="1" w:tplc="3E0CD968" w:tentative="1">
      <w:start w:val="1"/>
      <w:numFmt w:val="upperLetter"/>
      <w:lvlText w:val="%2."/>
      <w:lvlJc w:val="left"/>
      <w:pPr>
        <w:tabs>
          <w:tab w:val="num" w:pos="1440"/>
        </w:tabs>
        <w:ind w:left="1440" w:hanging="360"/>
      </w:pPr>
      <w:rPr>
        <w:rFonts w:cs="Times New Roman"/>
      </w:rPr>
    </w:lvl>
    <w:lvl w:ilvl="2" w:tplc="21E80E3C" w:tentative="1">
      <w:start w:val="1"/>
      <w:numFmt w:val="upperLetter"/>
      <w:lvlText w:val="%3."/>
      <w:lvlJc w:val="left"/>
      <w:pPr>
        <w:tabs>
          <w:tab w:val="num" w:pos="2160"/>
        </w:tabs>
        <w:ind w:left="2160" w:hanging="360"/>
      </w:pPr>
      <w:rPr>
        <w:rFonts w:cs="Times New Roman"/>
      </w:rPr>
    </w:lvl>
    <w:lvl w:ilvl="3" w:tplc="99668A26" w:tentative="1">
      <w:start w:val="1"/>
      <w:numFmt w:val="upperLetter"/>
      <w:lvlText w:val="%4."/>
      <w:lvlJc w:val="left"/>
      <w:pPr>
        <w:tabs>
          <w:tab w:val="num" w:pos="2880"/>
        </w:tabs>
        <w:ind w:left="2880" w:hanging="360"/>
      </w:pPr>
      <w:rPr>
        <w:rFonts w:cs="Times New Roman"/>
      </w:rPr>
    </w:lvl>
    <w:lvl w:ilvl="4" w:tplc="5EB008A0" w:tentative="1">
      <w:start w:val="1"/>
      <w:numFmt w:val="upperLetter"/>
      <w:lvlText w:val="%5."/>
      <w:lvlJc w:val="left"/>
      <w:pPr>
        <w:tabs>
          <w:tab w:val="num" w:pos="3600"/>
        </w:tabs>
        <w:ind w:left="3600" w:hanging="360"/>
      </w:pPr>
      <w:rPr>
        <w:rFonts w:cs="Times New Roman"/>
      </w:rPr>
    </w:lvl>
    <w:lvl w:ilvl="5" w:tplc="6600785C" w:tentative="1">
      <w:start w:val="1"/>
      <w:numFmt w:val="upperLetter"/>
      <w:lvlText w:val="%6."/>
      <w:lvlJc w:val="left"/>
      <w:pPr>
        <w:tabs>
          <w:tab w:val="num" w:pos="4320"/>
        </w:tabs>
        <w:ind w:left="4320" w:hanging="360"/>
      </w:pPr>
      <w:rPr>
        <w:rFonts w:cs="Times New Roman"/>
      </w:rPr>
    </w:lvl>
    <w:lvl w:ilvl="6" w:tplc="C018DCE0" w:tentative="1">
      <w:start w:val="1"/>
      <w:numFmt w:val="upperLetter"/>
      <w:lvlText w:val="%7."/>
      <w:lvlJc w:val="left"/>
      <w:pPr>
        <w:tabs>
          <w:tab w:val="num" w:pos="5040"/>
        </w:tabs>
        <w:ind w:left="5040" w:hanging="360"/>
      </w:pPr>
      <w:rPr>
        <w:rFonts w:cs="Times New Roman"/>
      </w:rPr>
    </w:lvl>
    <w:lvl w:ilvl="7" w:tplc="F79CE45C" w:tentative="1">
      <w:start w:val="1"/>
      <w:numFmt w:val="upperLetter"/>
      <w:lvlText w:val="%8."/>
      <w:lvlJc w:val="left"/>
      <w:pPr>
        <w:tabs>
          <w:tab w:val="num" w:pos="5760"/>
        </w:tabs>
        <w:ind w:left="5760" w:hanging="360"/>
      </w:pPr>
      <w:rPr>
        <w:rFonts w:cs="Times New Roman"/>
      </w:rPr>
    </w:lvl>
    <w:lvl w:ilvl="8" w:tplc="5C78D20A" w:tentative="1">
      <w:start w:val="1"/>
      <w:numFmt w:val="upperLetter"/>
      <w:lvlText w:val="%9."/>
      <w:lvlJc w:val="left"/>
      <w:pPr>
        <w:tabs>
          <w:tab w:val="num" w:pos="6480"/>
        </w:tabs>
        <w:ind w:left="6480" w:hanging="360"/>
      </w:pPr>
      <w:rPr>
        <w:rFonts w:cs="Times New Roman"/>
      </w:rPr>
    </w:lvl>
  </w:abstractNum>
  <w:abstractNum w:abstractNumId="2">
    <w:nsid w:val="0F6C5FFC"/>
    <w:multiLevelType w:val="hybridMultilevel"/>
    <w:tmpl w:val="29D65FAA"/>
    <w:lvl w:ilvl="0" w:tplc="04090015">
      <w:start w:val="1"/>
      <w:numFmt w:val="upperLetter"/>
      <w:lvlText w:val="%1."/>
      <w:lvlJc w:val="left"/>
      <w:pPr>
        <w:tabs>
          <w:tab w:val="num" w:pos="720"/>
        </w:tabs>
        <w:ind w:left="720" w:hanging="360"/>
      </w:pPr>
      <w:rPr>
        <w:rFonts w:cs="Times New Roman" w:hint="default"/>
      </w:rPr>
    </w:lvl>
    <w:lvl w:ilvl="1" w:tplc="52D652D6" w:tentative="1">
      <w:start w:val="1"/>
      <w:numFmt w:val="bullet"/>
      <w:lvlText w:val="•"/>
      <w:lvlJc w:val="left"/>
      <w:pPr>
        <w:tabs>
          <w:tab w:val="num" w:pos="1440"/>
        </w:tabs>
        <w:ind w:left="1440" w:hanging="360"/>
      </w:pPr>
      <w:rPr>
        <w:rFonts w:ascii="Arial" w:hAnsi="Arial" w:hint="default"/>
      </w:rPr>
    </w:lvl>
    <w:lvl w:ilvl="2" w:tplc="4DECA640" w:tentative="1">
      <w:start w:val="1"/>
      <w:numFmt w:val="bullet"/>
      <w:lvlText w:val="•"/>
      <w:lvlJc w:val="left"/>
      <w:pPr>
        <w:tabs>
          <w:tab w:val="num" w:pos="2160"/>
        </w:tabs>
        <w:ind w:left="2160" w:hanging="360"/>
      </w:pPr>
      <w:rPr>
        <w:rFonts w:ascii="Arial" w:hAnsi="Arial" w:hint="default"/>
      </w:rPr>
    </w:lvl>
    <w:lvl w:ilvl="3" w:tplc="5F688BCE" w:tentative="1">
      <w:start w:val="1"/>
      <w:numFmt w:val="bullet"/>
      <w:lvlText w:val="•"/>
      <w:lvlJc w:val="left"/>
      <w:pPr>
        <w:tabs>
          <w:tab w:val="num" w:pos="2880"/>
        </w:tabs>
        <w:ind w:left="2880" w:hanging="360"/>
      </w:pPr>
      <w:rPr>
        <w:rFonts w:ascii="Arial" w:hAnsi="Arial" w:hint="default"/>
      </w:rPr>
    </w:lvl>
    <w:lvl w:ilvl="4" w:tplc="C1BE3736" w:tentative="1">
      <w:start w:val="1"/>
      <w:numFmt w:val="bullet"/>
      <w:lvlText w:val="•"/>
      <w:lvlJc w:val="left"/>
      <w:pPr>
        <w:tabs>
          <w:tab w:val="num" w:pos="3600"/>
        </w:tabs>
        <w:ind w:left="3600" w:hanging="360"/>
      </w:pPr>
      <w:rPr>
        <w:rFonts w:ascii="Arial" w:hAnsi="Arial" w:hint="default"/>
      </w:rPr>
    </w:lvl>
    <w:lvl w:ilvl="5" w:tplc="9116605A" w:tentative="1">
      <w:start w:val="1"/>
      <w:numFmt w:val="bullet"/>
      <w:lvlText w:val="•"/>
      <w:lvlJc w:val="left"/>
      <w:pPr>
        <w:tabs>
          <w:tab w:val="num" w:pos="4320"/>
        </w:tabs>
        <w:ind w:left="4320" w:hanging="360"/>
      </w:pPr>
      <w:rPr>
        <w:rFonts w:ascii="Arial" w:hAnsi="Arial" w:hint="default"/>
      </w:rPr>
    </w:lvl>
    <w:lvl w:ilvl="6" w:tplc="C19AA338" w:tentative="1">
      <w:start w:val="1"/>
      <w:numFmt w:val="bullet"/>
      <w:lvlText w:val="•"/>
      <w:lvlJc w:val="left"/>
      <w:pPr>
        <w:tabs>
          <w:tab w:val="num" w:pos="5040"/>
        </w:tabs>
        <w:ind w:left="5040" w:hanging="360"/>
      </w:pPr>
      <w:rPr>
        <w:rFonts w:ascii="Arial" w:hAnsi="Arial" w:hint="default"/>
      </w:rPr>
    </w:lvl>
    <w:lvl w:ilvl="7" w:tplc="49FCB14C" w:tentative="1">
      <w:start w:val="1"/>
      <w:numFmt w:val="bullet"/>
      <w:lvlText w:val="•"/>
      <w:lvlJc w:val="left"/>
      <w:pPr>
        <w:tabs>
          <w:tab w:val="num" w:pos="5760"/>
        </w:tabs>
        <w:ind w:left="5760" w:hanging="360"/>
      </w:pPr>
      <w:rPr>
        <w:rFonts w:ascii="Arial" w:hAnsi="Arial" w:hint="default"/>
      </w:rPr>
    </w:lvl>
    <w:lvl w:ilvl="8" w:tplc="60D0AA42" w:tentative="1">
      <w:start w:val="1"/>
      <w:numFmt w:val="bullet"/>
      <w:lvlText w:val="•"/>
      <w:lvlJc w:val="left"/>
      <w:pPr>
        <w:tabs>
          <w:tab w:val="num" w:pos="6480"/>
        </w:tabs>
        <w:ind w:left="6480" w:hanging="360"/>
      </w:pPr>
      <w:rPr>
        <w:rFonts w:ascii="Arial" w:hAnsi="Arial" w:hint="default"/>
      </w:rPr>
    </w:lvl>
  </w:abstractNum>
  <w:abstractNum w:abstractNumId="3">
    <w:nsid w:val="118E3825"/>
    <w:multiLevelType w:val="multilevel"/>
    <w:tmpl w:val="E47C1C3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4">
    <w:nsid w:val="14ED7DFF"/>
    <w:multiLevelType w:val="hybridMultilevel"/>
    <w:tmpl w:val="CFDA95B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50F0310"/>
    <w:multiLevelType w:val="hybridMultilevel"/>
    <w:tmpl w:val="4754F222"/>
    <w:lvl w:ilvl="0" w:tplc="8C7018AC">
      <w:start w:val="2"/>
      <w:numFmt w:val="lowerLetter"/>
      <w:lvlText w:val="%1."/>
      <w:lvlJc w:val="left"/>
      <w:pPr>
        <w:tabs>
          <w:tab w:val="num" w:pos="720"/>
        </w:tabs>
        <w:ind w:left="720" w:hanging="360"/>
      </w:pPr>
      <w:rPr>
        <w:rFonts w:cs="Times New Roman"/>
      </w:rPr>
    </w:lvl>
    <w:lvl w:ilvl="1" w:tplc="F95E30FE" w:tentative="1">
      <w:start w:val="1"/>
      <w:numFmt w:val="lowerLetter"/>
      <w:lvlText w:val="%2."/>
      <w:lvlJc w:val="left"/>
      <w:pPr>
        <w:tabs>
          <w:tab w:val="num" w:pos="1440"/>
        </w:tabs>
        <w:ind w:left="1440" w:hanging="360"/>
      </w:pPr>
      <w:rPr>
        <w:rFonts w:cs="Times New Roman"/>
      </w:rPr>
    </w:lvl>
    <w:lvl w:ilvl="2" w:tplc="07CC82CE" w:tentative="1">
      <w:start w:val="1"/>
      <w:numFmt w:val="lowerLetter"/>
      <w:lvlText w:val="%3."/>
      <w:lvlJc w:val="left"/>
      <w:pPr>
        <w:tabs>
          <w:tab w:val="num" w:pos="2160"/>
        </w:tabs>
        <w:ind w:left="2160" w:hanging="360"/>
      </w:pPr>
      <w:rPr>
        <w:rFonts w:cs="Times New Roman"/>
      </w:rPr>
    </w:lvl>
    <w:lvl w:ilvl="3" w:tplc="BFA0EE76" w:tentative="1">
      <w:start w:val="1"/>
      <w:numFmt w:val="lowerLetter"/>
      <w:lvlText w:val="%4."/>
      <w:lvlJc w:val="left"/>
      <w:pPr>
        <w:tabs>
          <w:tab w:val="num" w:pos="2880"/>
        </w:tabs>
        <w:ind w:left="2880" w:hanging="360"/>
      </w:pPr>
      <w:rPr>
        <w:rFonts w:cs="Times New Roman"/>
      </w:rPr>
    </w:lvl>
    <w:lvl w:ilvl="4" w:tplc="E55C7980" w:tentative="1">
      <w:start w:val="1"/>
      <w:numFmt w:val="lowerLetter"/>
      <w:lvlText w:val="%5."/>
      <w:lvlJc w:val="left"/>
      <w:pPr>
        <w:tabs>
          <w:tab w:val="num" w:pos="3600"/>
        </w:tabs>
        <w:ind w:left="3600" w:hanging="360"/>
      </w:pPr>
      <w:rPr>
        <w:rFonts w:cs="Times New Roman"/>
      </w:rPr>
    </w:lvl>
    <w:lvl w:ilvl="5" w:tplc="C81A0526" w:tentative="1">
      <w:start w:val="1"/>
      <w:numFmt w:val="lowerLetter"/>
      <w:lvlText w:val="%6."/>
      <w:lvlJc w:val="left"/>
      <w:pPr>
        <w:tabs>
          <w:tab w:val="num" w:pos="4320"/>
        </w:tabs>
        <w:ind w:left="4320" w:hanging="360"/>
      </w:pPr>
      <w:rPr>
        <w:rFonts w:cs="Times New Roman"/>
      </w:rPr>
    </w:lvl>
    <w:lvl w:ilvl="6" w:tplc="D84EB2BA" w:tentative="1">
      <w:start w:val="1"/>
      <w:numFmt w:val="lowerLetter"/>
      <w:lvlText w:val="%7."/>
      <w:lvlJc w:val="left"/>
      <w:pPr>
        <w:tabs>
          <w:tab w:val="num" w:pos="5040"/>
        </w:tabs>
        <w:ind w:left="5040" w:hanging="360"/>
      </w:pPr>
      <w:rPr>
        <w:rFonts w:cs="Times New Roman"/>
      </w:rPr>
    </w:lvl>
    <w:lvl w:ilvl="7" w:tplc="2E42FC52" w:tentative="1">
      <w:start w:val="1"/>
      <w:numFmt w:val="lowerLetter"/>
      <w:lvlText w:val="%8."/>
      <w:lvlJc w:val="left"/>
      <w:pPr>
        <w:tabs>
          <w:tab w:val="num" w:pos="5760"/>
        </w:tabs>
        <w:ind w:left="5760" w:hanging="360"/>
      </w:pPr>
      <w:rPr>
        <w:rFonts w:cs="Times New Roman"/>
      </w:rPr>
    </w:lvl>
    <w:lvl w:ilvl="8" w:tplc="9DF0A0FE" w:tentative="1">
      <w:start w:val="1"/>
      <w:numFmt w:val="lowerLetter"/>
      <w:lvlText w:val="%9."/>
      <w:lvlJc w:val="left"/>
      <w:pPr>
        <w:tabs>
          <w:tab w:val="num" w:pos="6480"/>
        </w:tabs>
        <w:ind w:left="6480" w:hanging="360"/>
      </w:pPr>
      <w:rPr>
        <w:rFonts w:cs="Times New Roman"/>
      </w:rPr>
    </w:lvl>
  </w:abstractNum>
  <w:abstractNum w:abstractNumId="6">
    <w:nsid w:val="183F6FB9"/>
    <w:multiLevelType w:val="hybridMultilevel"/>
    <w:tmpl w:val="95AED060"/>
    <w:lvl w:ilvl="0" w:tplc="6A444808">
      <w:start w:val="1"/>
      <w:numFmt w:val="upperLetter"/>
      <w:lvlText w:val="%1."/>
      <w:lvlJc w:val="left"/>
      <w:pPr>
        <w:tabs>
          <w:tab w:val="num" w:pos="720"/>
        </w:tabs>
        <w:ind w:left="720" w:hanging="360"/>
      </w:pPr>
      <w:rPr>
        <w:rFonts w:cs="Times New Roman"/>
      </w:rPr>
    </w:lvl>
    <w:lvl w:ilvl="1" w:tplc="B3BEFD0C" w:tentative="1">
      <w:start w:val="1"/>
      <w:numFmt w:val="upperLetter"/>
      <w:lvlText w:val="%2."/>
      <w:lvlJc w:val="left"/>
      <w:pPr>
        <w:tabs>
          <w:tab w:val="num" w:pos="1440"/>
        </w:tabs>
        <w:ind w:left="1440" w:hanging="360"/>
      </w:pPr>
      <w:rPr>
        <w:rFonts w:cs="Times New Roman"/>
      </w:rPr>
    </w:lvl>
    <w:lvl w:ilvl="2" w:tplc="412A72B2" w:tentative="1">
      <w:start w:val="1"/>
      <w:numFmt w:val="upperLetter"/>
      <w:lvlText w:val="%3."/>
      <w:lvlJc w:val="left"/>
      <w:pPr>
        <w:tabs>
          <w:tab w:val="num" w:pos="2160"/>
        </w:tabs>
        <w:ind w:left="2160" w:hanging="360"/>
      </w:pPr>
      <w:rPr>
        <w:rFonts w:cs="Times New Roman"/>
      </w:rPr>
    </w:lvl>
    <w:lvl w:ilvl="3" w:tplc="A6B86158" w:tentative="1">
      <w:start w:val="1"/>
      <w:numFmt w:val="upperLetter"/>
      <w:lvlText w:val="%4."/>
      <w:lvlJc w:val="left"/>
      <w:pPr>
        <w:tabs>
          <w:tab w:val="num" w:pos="2880"/>
        </w:tabs>
        <w:ind w:left="2880" w:hanging="360"/>
      </w:pPr>
      <w:rPr>
        <w:rFonts w:cs="Times New Roman"/>
      </w:rPr>
    </w:lvl>
    <w:lvl w:ilvl="4" w:tplc="EC424DFC" w:tentative="1">
      <w:start w:val="1"/>
      <w:numFmt w:val="upperLetter"/>
      <w:lvlText w:val="%5."/>
      <w:lvlJc w:val="left"/>
      <w:pPr>
        <w:tabs>
          <w:tab w:val="num" w:pos="3600"/>
        </w:tabs>
        <w:ind w:left="3600" w:hanging="360"/>
      </w:pPr>
      <w:rPr>
        <w:rFonts w:cs="Times New Roman"/>
      </w:rPr>
    </w:lvl>
    <w:lvl w:ilvl="5" w:tplc="25C44A5C" w:tentative="1">
      <w:start w:val="1"/>
      <w:numFmt w:val="upperLetter"/>
      <w:lvlText w:val="%6."/>
      <w:lvlJc w:val="left"/>
      <w:pPr>
        <w:tabs>
          <w:tab w:val="num" w:pos="4320"/>
        </w:tabs>
        <w:ind w:left="4320" w:hanging="360"/>
      </w:pPr>
      <w:rPr>
        <w:rFonts w:cs="Times New Roman"/>
      </w:rPr>
    </w:lvl>
    <w:lvl w:ilvl="6" w:tplc="FFC8646E" w:tentative="1">
      <w:start w:val="1"/>
      <w:numFmt w:val="upperLetter"/>
      <w:lvlText w:val="%7."/>
      <w:lvlJc w:val="left"/>
      <w:pPr>
        <w:tabs>
          <w:tab w:val="num" w:pos="5040"/>
        </w:tabs>
        <w:ind w:left="5040" w:hanging="360"/>
      </w:pPr>
      <w:rPr>
        <w:rFonts w:cs="Times New Roman"/>
      </w:rPr>
    </w:lvl>
    <w:lvl w:ilvl="7" w:tplc="422CDF10" w:tentative="1">
      <w:start w:val="1"/>
      <w:numFmt w:val="upperLetter"/>
      <w:lvlText w:val="%8."/>
      <w:lvlJc w:val="left"/>
      <w:pPr>
        <w:tabs>
          <w:tab w:val="num" w:pos="5760"/>
        </w:tabs>
        <w:ind w:left="5760" w:hanging="360"/>
      </w:pPr>
      <w:rPr>
        <w:rFonts w:cs="Times New Roman"/>
      </w:rPr>
    </w:lvl>
    <w:lvl w:ilvl="8" w:tplc="01B86824" w:tentative="1">
      <w:start w:val="1"/>
      <w:numFmt w:val="upperLetter"/>
      <w:lvlText w:val="%9."/>
      <w:lvlJc w:val="left"/>
      <w:pPr>
        <w:tabs>
          <w:tab w:val="num" w:pos="6480"/>
        </w:tabs>
        <w:ind w:left="6480" w:hanging="360"/>
      </w:pPr>
      <w:rPr>
        <w:rFonts w:cs="Times New Roman"/>
      </w:rPr>
    </w:lvl>
  </w:abstractNum>
  <w:abstractNum w:abstractNumId="7">
    <w:nsid w:val="188B4814"/>
    <w:multiLevelType w:val="hybridMultilevel"/>
    <w:tmpl w:val="D3B2D61C"/>
    <w:lvl w:ilvl="0" w:tplc="A8846676">
      <w:start w:val="1"/>
      <w:numFmt w:val="upperLetter"/>
      <w:lvlText w:val="%1."/>
      <w:lvlJc w:val="left"/>
      <w:pPr>
        <w:tabs>
          <w:tab w:val="num" w:pos="720"/>
        </w:tabs>
        <w:ind w:left="720" w:hanging="360"/>
      </w:pPr>
      <w:rPr>
        <w:rFonts w:cs="Times New Roman"/>
      </w:rPr>
    </w:lvl>
    <w:lvl w:ilvl="1" w:tplc="3FD2BF8E" w:tentative="1">
      <w:start w:val="1"/>
      <w:numFmt w:val="upperLetter"/>
      <w:lvlText w:val="%2."/>
      <w:lvlJc w:val="left"/>
      <w:pPr>
        <w:tabs>
          <w:tab w:val="num" w:pos="1440"/>
        </w:tabs>
        <w:ind w:left="1440" w:hanging="360"/>
      </w:pPr>
      <w:rPr>
        <w:rFonts w:cs="Times New Roman"/>
      </w:rPr>
    </w:lvl>
    <w:lvl w:ilvl="2" w:tplc="33CCA296" w:tentative="1">
      <w:start w:val="1"/>
      <w:numFmt w:val="upperLetter"/>
      <w:lvlText w:val="%3."/>
      <w:lvlJc w:val="left"/>
      <w:pPr>
        <w:tabs>
          <w:tab w:val="num" w:pos="2160"/>
        </w:tabs>
        <w:ind w:left="2160" w:hanging="360"/>
      </w:pPr>
      <w:rPr>
        <w:rFonts w:cs="Times New Roman"/>
      </w:rPr>
    </w:lvl>
    <w:lvl w:ilvl="3" w:tplc="FBAC8B40" w:tentative="1">
      <w:start w:val="1"/>
      <w:numFmt w:val="upperLetter"/>
      <w:lvlText w:val="%4."/>
      <w:lvlJc w:val="left"/>
      <w:pPr>
        <w:tabs>
          <w:tab w:val="num" w:pos="2880"/>
        </w:tabs>
        <w:ind w:left="2880" w:hanging="360"/>
      </w:pPr>
      <w:rPr>
        <w:rFonts w:cs="Times New Roman"/>
      </w:rPr>
    </w:lvl>
    <w:lvl w:ilvl="4" w:tplc="9B56A3B2" w:tentative="1">
      <w:start w:val="1"/>
      <w:numFmt w:val="upperLetter"/>
      <w:lvlText w:val="%5."/>
      <w:lvlJc w:val="left"/>
      <w:pPr>
        <w:tabs>
          <w:tab w:val="num" w:pos="3600"/>
        </w:tabs>
        <w:ind w:left="3600" w:hanging="360"/>
      </w:pPr>
      <w:rPr>
        <w:rFonts w:cs="Times New Roman"/>
      </w:rPr>
    </w:lvl>
    <w:lvl w:ilvl="5" w:tplc="509E360C" w:tentative="1">
      <w:start w:val="1"/>
      <w:numFmt w:val="upperLetter"/>
      <w:lvlText w:val="%6."/>
      <w:lvlJc w:val="left"/>
      <w:pPr>
        <w:tabs>
          <w:tab w:val="num" w:pos="4320"/>
        </w:tabs>
        <w:ind w:left="4320" w:hanging="360"/>
      </w:pPr>
      <w:rPr>
        <w:rFonts w:cs="Times New Roman"/>
      </w:rPr>
    </w:lvl>
    <w:lvl w:ilvl="6" w:tplc="E5B4DF3A" w:tentative="1">
      <w:start w:val="1"/>
      <w:numFmt w:val="upperLetter"/>
      <w:lvlText w:val="%7."/>
      <w:lvlJc w:val="left"/>
      <w:pPr>
        <w:tabs>
          <w:tab w:val="num" w:pos="5040"/>
        </w:tabs>
        <w:ind w:left="5040" w:hanging="360"/>
      </w:pPr>
      <w:rPr>
        <w:rFonts w:cs="Times New Roman"/>
      </w:rPr>
    </w:lvl>
    <w:lvl w:ilvl="7" w:tplc="38104B56" w:tentative="1">
      <w:start w:val="1"/>
      <w:numFmt w:val="upperLetter"/>
      <w:lvlText w:val="%8."/>
      <w:lvlJc w:val="left"/>
      <w:pPr>
        <w:tabs>
          <w:tab w:val="num" w:pos="5760"/>
        </w:tabs>
        <w:ind w:left="5760" w:hanging="360"/>
      </w:pPr>
      <w:rPr>
        <w:rFonts w:cs="Times New Roman"/>
      </w:rPr>
    </w:lvl>
    <w:lvl w:ilvl="8" w:tplc="A300BD54" w:tentative="1">
      <w:start w:val="1"/>
      <w:numFmt w:val="upperLetter"/>
      <w:lvlText w:val="%9."/>
      <w:lvlJc w:val="left"/>
      <w:pPr>
        <w:tabs>
          <w:tab w:val="num" w:pos="6480"/>
        </w:tabs>
        <w:ind w:left="6480" w:hanging="360"/>
      </w:pPr>
      <w:rPr>
        <w:rFonts w:cs="Times New Roman"/>
      </w:rPr>
    </w:lvl>
  </w:abstractNum>
  <w:abstractNum w:abstractNumId="8">
    <w:nsid w:val="1ABC583B"/>
    <w:multiLevelType w:val="hybridMultilevel"/>
    <w:tmpl w:val="4990B0EA"/>
    <w:lvl w:ilvl="0" w:tplc="9A1A445A">
      <w:start w:val="1"/>
      <w:numFmt w:val="lowerLetter"/>
      <w:lvlText w:val="%1."/>
      <w:lvlJc w:val="left"/>
      <w:pPr>
        <w:tabs>
          <w:tab w:val="num" w:pos="720"/>
        </w:tabs>
        <w:ind w:left="720" w:hanging="360"/>
      </w:pPr>
      <w:rPr>
        <w:rFonts w:cs="Times New Roman"/>
      </w:rPr>
    </w:lvl>
    <w:lvl w:ilvl="1" w:tplc="9A10E27A">
      <w:start w:val="1"/>
      <w:numFmt w:val="lowerLetter"/>
      <w:lvlText w:val="%2."/>
      <w:lvlJc w:val="left"/>
      <w:pPr>
        <w:tabs>
          <w:tab w:val="num" w:pos="1440"/>
        </w:tabs>
        <w:ind w:left="1440" w:hanging="360"/>
      </w:pPr>
      <w:rPr>
        <w:rFonts w:cs="Times New Roman"/>
      </w:rPr>
    </w:lvl>
    <w:lvl w:ilvl="2" w:tplc="26ACF022" w:tentative="1">
      <w:start w:val="1"/>
      <w:numFmt w:val="lowerLetter"/>
      <w:lvlText w:val="%3."/>
      <w:lvlJc w:val="left"/>
      <w:pPr>
        <w:tabs>
          <w:tab w:val="num" w:pos="2160"/>
        </w:tabs>
        <w:ind w:left="2160" w:hanging="360"/>
      </w:pPr>
      <w:rPr>
        <w:rFonts w:cs="Times New Roman"/>
      </w:rPr>
    </w:lvl>
    <w:lvl w:ilvl="3" w:tplc="0270DFEE" w:tentative="1">
      <w:start w:val="1"/>
      <w:numFmt w:val="lowerLetter"/>
      <w:lvlText w:val="%4."/>
      <w:lvlJc w:val="left"/>
      <w:pPr>
        <w:tabs>
          <w:tab w:val="num" w:pos="2880"/>
        </w:tabs>
        <w:ind w:left="2880" w:hanging="360"/>
      </w:pPr>
      <w:rPr>
        <w:rFonts w:cs="Times New Roman"/>
      </w:rPr>
    </w:lvl>
    <w:lvl w:ilvl="4" w:tplc="4E6E2C4A" w:tentative="1">
      <w:start w:val="1"/>
      <w:numFmt w:val="lowerLetter"/>
      <w:lvlText w:val="%5."/>
      <w:lvlJc w:val="left"/>
      <w:pPr>
        <w:tabs>
          <w:tab w:val="num" w:pos="3600"/>
        </w:tabs>
        <w:ind w:left="3600" w:hanging="360"/>
      </w:pPr>
      <w:rPr>
        <w:rFonts w:cs="Times New Roman"/>
      </w:rPr>
    </w:lvl>
    <w:lvl w:ilvl="5" w:tplc="9BAEFCFA" w:tentative="1">
      <w:start w:val="1"/>
      <w:numFmt w:val="lowerLetter"/>
      <w:lvlText w:val="%6."/>
      <w:lvlJc w:val="left"/>
      <w:pPr>
        <w:tabs>
          <w:tab w:val="num" w:pos="4320"/>
        </w:tabs>
        <w:ind w:left="4320" w:hanging="360"/>
      </w:pPr>
      <w:rPr>
        <w:rFonts w:cs="Times New Roman"/>
      </w:rPr>
    </w:lvl>
    <w:lvl w:ilvl="6" w:tplc="9DA4045A" w:tentative="1">
      <w:start w:val="1"/>
      <w:numFmt w:val="lowerLetter"/>
      <w:lvlText w:val="%7."/>
      <w:lvlJc w:val="left"/>
      <w:pPr>
        <w:tabs>
          <w:tab w:val="num" w:pos="5040"/>
        </w:tabs>
        <w:ind w:left="5040" w:hanging="360"/>
      </w:pPr>
      <w:rPr>
        <w:rFonts w:cs="Times New Roman"/>
      </w:rPr>
    </w:lvl>
    <w:lvl w:ilvl="7" w:tplc="40CAED56" w:tentative="1">
      <w:start w:val="1"/>
      <w:numFmt w:val="lowerLetter"/>
      <w:lvlText w:val="%8."/>
      <w:lvlJc w:val="left"/>
      <w:pPr>
        <w:tabs>
          <w:tab w:val="num" w:pos="5760"/>
        </w:tabs>
        <w:ind w:left="5760" w:hanging="360"/>
      </w:pPr>
      <w:rPr>
        <w:rFonts w:cs="Times New Roman"/>
      </w:rPr>
    </w:lvl>
    <w:lvl w:ilvl="8" w:tplc="90B292F8" w:tentative="1">
      <w:start w:val="1"/>
      <w:numFmt w:val="lowerLetter"/>
      <w:lvlText w:val="%9."/>
      <w:lvlJc w:val="left"/>
      <w:pPr>
        <w:tabs>
          <w:tab w:val="num" w:pos="6480"/>
        </w:tabs>
        <w:ind w:left="6480" w:hanging="360"/>
      </w:pPr>
      <w:rPr>
        <w:rFonts w:cs="Times New Roman"/>
      </w:rPr>
    </w:lvl>
  </w:abstractNum>
  <w:abstractNum w:abstractNumId="9">
    <w:nsid w:val="1F9A0B1F"/>
    <w:multiLevelType w:val="hybridMultilevel"/>
    <w:tmpl w:val="9B707CCC"/>
    <w:lvl w:ilvl="0" w:tplc="1DD4B570">
      <w:start w:val="1"/>
      <w:numFmt w:val="bullet"/>
      <w:lvlText w:val="•"/>
      <w:lvlJc w:val="left"/>
      <w:pPr>
        <w:tabs>
          <w:tab w:val="num" w:pos="720"/>
        </w:tabs>
        <w:ind w:left="720" w:hanging="360"/>
      </w:pPr>
      <w:rPr>
        <w:rFonts w:ascii="Arial" w:hAnsi="Arial" w:hint="default"/>
      </w:rPr>
    </w:lvl>
    <w:lvl w:ilvl="1" w:tplc="12383B78" w:tentative="1">
      <w:start w:val="1"/>
      <w:numFmt w:val="bullet"/>
      <w:lvlText w:val="•"/>
      <w:lvlJc w:val="left"/>
      <w:pPr>
        <w:tabs>
          <w:tab w:val="num" w:pos="1440"/>
        </w:tabs>
        <w:ind w:left="1440" w:hanging="360"/>
      </w:pPr>
      <w:rPr>
        <w:rFonts w:ascii="Arial" w:hAnsi="Arial" w:hint="default"/>
      </w:rPr>
    </w:lvl>
    <w:lvl w:ilvl="2" w:tplc="C6880C06" w:tentative="1">
      <w:start w:val="1"/>
      <w:numFmt w:val="bullet"/>
      <w:lvlText w:val="•"/>
      <w:lvlJc w:val="left"/>
      <w:pPr>
        <w:tabs>
          <w:tab w:val="num" w:pos="2160"/>
        </w:tabs>
        <w:ind w:left="2160" w:hanging="360"/>
      </w:pPr>
      <w:rPr>
        <w:rFonts w:ascii="Arial" w:hAnsi="Arial" w:hint="default"/>
      </w:rPr>
    </w:lvl>
    <w:lvl w:ilvl="3" w:tplc="AF3E8206" w:tentative="1">
      <w:start w:val="1"/>
      <w:numFmt w:val="bullet"/>
      <w:lvlText w:val="•"/>
      <w:lvlJc w:val="left"/>
      <w:pPr>
        <w:tabs>
          <w:tab w:val="num" w:pos="2880"/>
        </w:tabs>
        <w:ind w:left="2880" w:hanging="360"/>
      </w:pPr>
      <w:rPr>
        <w:rFonts w:ascii="Arial" w:hAnsi="Arial" w:hint="default"/>
      </w:rPr>
    </w:lvl>
    <w:lvl w:ilvl="4" w:tplc="86669F80" w:tentative="1">
      <w:start w:val="1"/>
      <w:numFmt w:val="bullet"/>
      <w:lvlText w:val="•"/>
      <w:lvlJc w:val="left"/>
      <w:pPr>
        <w:tabs>
          <w:tab w:val="num" w:pos="3600"/>
        </w:tabs>
        <w:ind w:left="3600" w:hanging="360"/>
      </w:pPr>
      <w:rPr>
        <w:rFonts w:ascii="Arial" w:hAnsi="Arial" w:hint="default"/>
      </w:rPr>
    </w:lvl>
    <w:lvl w:ilvl="5" w:tplc="884A299E" w:tentative="1">
      <w:start w:val="1"/>
      <w:numFmt w:val="bullet"/>
      <w:lvlText w:val="•"/>
      <w:lvlJc w:val="left"/>
      <w:pPr>
        <w:tabs>
          <w:tab w:val="num" w:pos="4320"/>
        </w:tabs>
        <w:ind w:left="4320" w:hanging="360"/>
      </w:pPr>
      <w:rPr>
        <w:rFonts w:ascii="Arial" w:hAnsi="Arial" w:hint="default"/>
      </w:rPr>
    </w:lvl>
    <w:lvl w:ilvl="6" w:tplc="EAB81484" w:tentative="1">
      <w:start w:val="1"/>
      <w:numFmt w:val="bullet"/>
      <w:lvlText w:val="•"/>
      <w:lvlJc w:val="left"/>
      <w:pPr>
        <w:tabs>
          <w:tab w:val="num" w:pos="5040"/>
        </w:tabs>
        <w:ind w:left="5040" w:hanging="360"/>
      </w:pPr>
      <w:rPr>
        <w:rFonts w:ascii="Arial" w:hAnsi="Arial" w:hint="default"/>
      </w:rPr>
    </w:lvl>
    <w:lvl w:ilvl="7" w:tplc="5330CA5C" w:tentative="1">
      <w:start w:val="1"/>
      <w:numFmt w:val="bullet"/>
      <w:lvlText w:val="•"/>
      <w:lvlJc w:val="left"/>
      <w:pPr>
        <w:tabs>
          <w:tab w:val="num" w:pos="5760"/>
        </w:tabs>
        <w:ind w:left="5760" w:hanging="360"/>
      </w:pPr>
      <w:rPr>
        <w:rFonts w:ascii="Arial" w:hAnsi="Arial" w:hint="default"/>
      </w:rPr>
    </w:lvl>
    <w:lvl w:ilvl="8" w:tplc="A7481C38" w:tentative="1">
      <w:start w:val="1"/>
      <w:numFmt w:val="bullet"/>
      <w:lvlText w:val="•"/>
      <w:lvlJc w:val="left"/>
      <w:pPr>
        <w:tabs>
          <w:tab w:val="num" w:pos="6480"/>
        </w:tabs>
        <w:ind w:left="6480" w:hanging="360"/>
      </w:pPr>
      <w:rPr>
        <w:rFonts w:ascii="Arial" w:hAnsi="Arial" w:hint="default"/>
      </w:rPr>
    </w:lvl>
  </w:abstractNum>
  <w:abstractNum w:abstractNumId="10">
    <w:nsid w:val="237C7B6C"/>
    <w:multiLevelType w:val="hybridMultilevel"/>
    <w:tmpl w:val="EE7A3EA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5264DF7"/>
    <w:multiLevelType w:val="multilevel"/>
    <w:tmpl w:val="E47C1C3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2">
    <w:nsid w:val="2F0C24C8"/>
    <w:multiLevelType w:val="multilevel"/>
    <w:tmpl w:val="E47C1C3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3">
    <w:nsid w:val="3F671A8F"/>
    <w:multiLevelType w:val="hybridMultilevel"/>
    <w:tmpl w:val="3508BF8E"/>
    <w:lvl w:ilvl="0" w:tplc="04090015">
      <w:start w:val="1"/>
      <w:numFmt w:val="upperLetter"/>
      <w:lvlText w:val="%1."/>
      <w:lvlJc w:val="left"/>
      <w:pPr>
        <w:tabs>
          <w:tab w:val="num" w:pos="720"/>
        </w:tabs>
        <w:ind w:left="720" w:hanging="360"/>
      </w:pPr>
      <w:rPr>
        <w:rFonts w:cs="Times New Roman" w:hint="default"/>
      </w:rPr>
    </w:lvl>
    <w:lvl w:ilvl="1" w:tplc="52D652D6" w:tentative="1">
      <w:start w:val="1"/>
      <w:numFmt w:val="bullet"/>
      <w:lvlText w:val="•"/>
      <w:lvlJc w:val="left"/>
      <w:pPr>
        <w:tabs>
          <w:tab w:val="num" w:pos="1440"/>
        </w:tabs>
        <w:ind w:left="1440" w:hanging="360"/>
      </w:pPr>
      <w:rPr>
        <w:rFonts w:ascii="Arial" w:hAnsi="Arial" w:hint="default"/>
      </w:rPr>
    </w:lvl>
    <w:lvl w:ilvl="2" w:tplc="4DECA640" w:tentative="1">
      <w:start w:val="1"/>
      <w:numFmt w:val="bullet"/>
      <w:lvlText w:val="•"/>
      <w:lvlJc w:val="left"/>
      <w:pPr>
        <w:tabs>
          <w:tab w:val="num" w:pos="2160"/>
        </w:tabs>
        <w:ind w:left="2160" w:hanging="360"/>
      </w:pPr>
      <w:rPr>
        <w:rFonts w:ascii="Arial" w:hAnsi="Arial" w:hint="default"/>
      </w:rPr>
    </w:lvl>
    <w:lvl w:ilvl="3" w:tplc="5F688BCE" w:tentative="1">
      <w:start w:val="1"/>
      <w:numFmt w:val="bullet"/>
      <w:lvlText w:val="•"/>
      <w:lvlJc w:val="left"/>
      <w:pPr>
        <w:tabs>
          <w:tab w:val="num" w:pos="2880"/>
        </w:tabs>
        <w:ind w:left="2880" w:hanging="360"/>
      </w:pPr>
      <w:rPr>
        <w:rFonts w:ascii="Arial" w:hAnsi="Arial" w:hint="default"/>
      </w:rPr>
    </w:lvl>
    <w:lvl w:ilvl="4" w:tplc="C1BE3736" w:tentative="1">
      <w:start w:val="1"/>
      <w:numFmt w:val="bullet"/>
      <w:lvlText w:val="•"/>
      <w:lvlJc w:val="left"/>
      <w:pPr>
        <w:tabs>
          <w:tab w:val="num" w:pos="3600"/>
        </w:tabs>
        <w:ind w:left="3600" w:hanging="360"/>
      </w:pPr>
      <w:rPr>
        <w:rFonts w:ascii="Arial" w:hAnsi="Arial" w:hint="default"/>
      </w:rPr>
    </w:lvl>
    <w:lvl w:ilvl="5" w:tplc="9116605A" w:tentative="1">
      <w:start w:val="1"/>
      <w:numFmt w:val="bullet"/>
      <w:lvlText w:val="•"/>
      <w:lvlJc w:val="left"/>
      <w:pPr>
        <w:tabs>
          <w:tab w:val="num" w:pos="4320"/>
        </w:tabs>
        <w:ind w:left="4320" w:hanging="360"/>
      </w:pPr>
      <w:rPr>
        <w:rFonts w:ascii="Arial" w:hAnsi="Arial" w:hint="default"/>
      </w:rPr>
    </w:lvl>
    <w:lvl w:ilvl="6" w:tplc="C19AA338" w:tentative="1">
      <w:start w:val="1"/>
      <w:numFmt w:val="bullet"/>
      <w:lvlText w:val="•"/>
      <w:lvlJc w:val="left"/>
      <w:pPr>
        <w:tabs>
          <w:tab w:val="num" w:pos="5040"/>
        </w:tabs>
        <w:ind w:left="5040" w:hanging="360"/>
      </w:pPr>
      <w:rPr>
        <w:rFonts w:ascii="Arial" w:hAnsi="Arial" w:hint="default"/>
      </w:rPr>
    </w:lvl>
    <w:lvl w:ilvl="7" w:tplc="49FCB14C" w:tentative="1">
      <w:start w:val="1"/>
      <w:numFmt w:val="bullet"/>
      <w:lvlText w:val="•"/>
      <w:lvlJc w:val="left"/>
      <w:pPr>
        <w:tabs>
          <w:tab w:val="num" w:pos="5760"/>
        </w:tabs>
        <w:ind w:left="5760" w:hanging="360"/>
      </w:pPr>
      <w:rPr>
        <w:rFonts w:ascii="Arial" w:hAnsi="Arial" w:hint="default"/>
      </w:rPr>
    </w:lvl>
    <w:lvl w:ilvl="8" w:tplc="60D0AA42" w:tentative="1">
      <w:start w:val="1"/>
      <w:numFmt w:val="bullet"/>
      <w:lvlText w:val="•"/>
      <w:lvlJc w:val="left"/>
      <w:pPr>
        <w:tabs>
          <w:tab w:val="num" w:pos="6480"/>
        </w:tabs>
        <w:ind w:left="6480" w:hanging="360"/>
      </w:pPr>
      <w:rPr>
        <w:rFonts w:ascii="Arial" w:hAnsi="Arial" w:hint="default"/>
      </w:rPr>
    </w:lvl>
  </w:abstractNum>
  <w:abstractNum w:abstractNumId="14">
    <w:nsid w:val="46B30255"/>
    <w:multiLevelType w:val="hybridMultilevel"/>
    <w:tmpl w:val="2A882956"/>
    <w:lvl w:ilvl="0" w:tplc="04090015">
      <w:start w:val="1"/>
      <w:numFmt w:val="upperLetter"/>
      <w:lvlText w:val="%1."/>
      <w:lvlJc w:val="left"/>
      <w:pPr>
        <w:tabs>
          <w:tab w:val="num" w:pos="720"/>
        </w:tabs>
        <w:ind w:left="720" w:hanging="360"/>
      </w:pPr>
      <w:rPr>
        <w:rFonts w:cs="Times New Roman" w:hint="default"/>
      </w:rPr>
    </w:lvl>
    <w:lvl w:ilvl="1" w:tplc="52D652D6" w:tentative="1">
      <w:start w:val="1"/>
      <w:numFmt w:val="bullet"/>
      <w:lvlText w:val="•"/>
      <w:lvlJc w:val="left"/>
      <w:pPr>
        <w:tabs>
          <w:tab w:val="num" w:pos="1440"/>
        </w:tabs>
        <w:ind w:left="1440" w:hanging="360"/>
      </w:pPr>
      <w:rPr>
        <w:rFonts w:ascii="Arial" w:hAnsi="Arial" w:hint="default"/>
      </w:rPr>
    </w:lvl>
    <w:lvl w:ilvl="2" w:tplc="4DECA640" w:tentative="1">
      <w:start w:val="1"/>
      <w:numFmt w:val="bullet"/>
      <w:lvlText w:val="•"/>
      <w:lvlJc w:val="left"/>
      <w:pPr>
        <w:tabs>
          <w:tab w:val="num" w:pos="2160"/>
        </w:tabs>
        <w:ind w:left="2160" w:hanging="360"/>
      </w:pPr>
      <w:rPr>
        <w:rFonts w:ascii="Arial" w:hAnsi="Arial" w:hint="default"/>
      </w:rPr>
    </w:lvl>
    <w:lvl w:ilvl="3" w:tplc="5F688BCE" w:tentative="1">
      <w:start w:val="1"/>
      <w:numFmt w:val="bullet"/>
      <w:lvlText w:val="•"/>
      <w:lvlJc w:val="left"/>
      <w:pPr>
        <w:tabs>
          <w:tab w:val="num" w:pos="2880"/>
        </w:tabs>
        <w:ind w:left="2880" w:hanging="360"/>
      </w:pPr>
      <w:rPr>
        <w:rFonts w:ascii="Arial" w:hAnsi="Arial" w:hint="default"/>
      </w:rPr>
    </w:lvl>
    <w:lvl w:ilvl="4" w:tplc="C1BE3736" w:tentative="1">
      <w:start w:val="1"/>
      <w:numFmt w:val="bullet"/>
      <w:lvlText w:val="•"/>
      <w:lvlJc w:val="left"/>
      <w:pPr>
        <w:tabs>
          <w:tab w:val="num" w:pos="3600"/>
        </w:tabs>
        <w:ind w:left="3600" w:hanging="360"/>
      </w:pPr>
      <w:rPr>
        <w:rFonts w:ascii="Arial" w:hAnsi="Arial" w:hint="default"/>
      </w:rPr>
    </w:lvl>
    <w:lvl w:ilvl="5" w:tplc="9116605A" w:tentative="1">
      <w:start w:val="1"/>
      <w:numFmt w:val="bullet"/>
      <w:lvlText w:val="•"/>
      <w:lvlJc w:val="left"/>
      <w:pPr>
        <w:tabs>
          <w:tab w:val="num" w:pos="4320"/>
        </w:tabs>
        <w:ind w:left="4320" w:hanging="360"/>
      </w:pPr>
      <w:rPr>
        <w:rFonts w:ascii="Arial" w:hAnsi="Arial" w:hint="default"/>
      </w:rPr>
    </w:lvl>
    <w:lvl w:ilvl="6" w:tplc="C19AA338" w:tentative="1">
      <w:start w:val="1"/>
      <w:numFmt w:val="bullet"/>
      <w:lvlText w:val="•"/>
      <w:lvlJc w:val="left"/>
      <w:pPr>
        <w:tabs>
          <w:tab w:val="num" w:pos="5040"/>
        </w:tabs>
        <w:ind w:left="5040" w:hanging="360"/>
      </w:pPr>
      <w:rPr>
        <w:rFonts w:ascii="Arial" w:hAnsi="Arial" w:hint="default"/>
      </w:rPr>
    </w:lvl>
    <w:lvl w:ilvl="7" w:tplc="49FCB14C" w:tentative="1">
      <w:start w:val="1"/>
      <w:numFmt w:val="bullet"/>
      <w:lvlText w:val="•"/>
      <w:lvlJc w:val="left"/>
      <w:pPr>
        <w:tabs>
          <w:tab w:val="num" w:pos="5760"/>
        </w:tabs>
        <w:ind w:left="5760" w:hanging="360"/>
      </w:pPr>
      <w:rPr>
        <w:rFonts w:ascii="Arial" w:hAnsi="Arial" w:hint="default"/>
      </w:rPr>
    </w:lvl>
    <w:lvl w:ilvl="8" w:tplc="60D0AA42" w:tentative="1">
      <w:start w:val="1"/>
      <w:numFmt w:val="bullet"/>
      <w:lvlText w:val="•"/>
      <w:lvlJc w:val="left"/>
      <w:pPr>
        <w:tabs>
          <w:tab w:val="num" w:pos="6480"/>
        </w:tabs>
        <w:ind w:left="6480" w:hanging="360"/>
      </w:pPr>
      <w:rPr>
        <w:rFonts w:ascii="Arial" w:hAnsi="Arial" w:hint="default"/>
      </w:rPr>
    </w:lvl>
  </w:abstractNum>
  <w:abstractNum w:abstractNumId="15">
    <w:nsid w:val="48E41443"/>
    <w:multiLevelType w:val="hybridMultilevel"/>
    <w:tmpl w:val="1B82A486"/>
    <w:lvl w:ilvl="0" w:tplc="18F2635A">
      <w:start w:val="1"/>
      <w:numFmt w:val="bullet"/>
      <w:lvlText w:val=""/>
      <w:lvlJc w:val="left"/>
      <w:pPr>
        <w:tabs>
          <w:tab w:val="num" w:pos="720"/>
        </w:tabs>
        <w:ind w:left="720" w:hanging="360"/>
      </w:pPr>
      <w:rPr>
        <w:rFonts w:ascii="Wingdings" w:hAnsi="Wingdings" w:hint="default"/>
      </w:rPr>
    </w:lvl>
    <w:lvl w:ilvl="1" w:tplc="CDAE4A1C" w:tentative="1">
      <w:start w:val="1"/>
      <w:numFmt w:val="bullet"/>
      <w:lvlText w:val=""/>
      <w:lvlJc w:val="left"/>
      <w:pPr>
        <w:tabs>
          <w:tab w:val="num" w:pos="1440"/>
        </w:tabs>
        <w:ind w:left="1440" w:hanging="360"/>
      </w:pPr>
      <w:rPr>
        <w:rFonts w:ascii="Wingdings" w:hAnsi="Wingdings" w:hint="default"/>
      </w:rPr>
    </w:lvl>
    <w:lvl w:ilvl="2" w:tplc="88861956" w:tentative="1">
      <w:start w:val="1"/>
      <w:numFmt w:val="bullet"/>
      <w:lvlText w:val=""/>
      <w:lvlJc w:val="left"/>
      <w:pPr>
        <w:tabs>
          <w:tab w:val="num" w:pos="2160"/>
        </w:tabs>
        <w:ind w:left="2160" w:hanging="360"/>
      </w:pPr>
      <w:rPr>
        <w:rFonts w:ascii="Wingdings" w:hAnsi="Wingdings" w:hint="default"/>
      </w:rPr>
    </w:lvl>
    <w:lvl w:ilvl="3" w:tplc="80D2674E" w:tentative="1">
      <w:start w:val="1"/>
      <w:numFmt w:val="bullet"/>
      <w:lvlText w:val=""/>
      <w:lvlJc w:val="left"/>
      <w:pPr>
        <w:tabs>
          <w:tab w:val="num" w:pos="2880"/>
        </w:tabs>
        <w:ind w:left="2880" w:hanging="360"/>
      </w:pPr>
      <w:rPr>
        <w:rFonts w:ascii="Wingdings" w:hAnsi="Wingdings" w:hint="default"/>
      </w:rPr>
    </w:lvl>
    <w:lvl w:ilvl="4" w:tplc="B1523C82" w:tentative="1">
      <w:start w:val="1"/>
      <w:numFmt w:val="bullet"/>
      <w:lvlText w:val=""/>
      <w:lvlJc w:val="left"/>
      <w:pPr>
        <w:tabs>
          <w:tab w:val="num" w:pos="3600"/>
        </w:tabs>
        <w:ind w:left="3600" w:hanging="360"/>
      </w:pPr>
      <w:rPr>
        <w:rFonts w:ascii="Wingdings" w:hAnsi="Wingdings" w:hint="default"/>
      </w:rPr>
    </w:lvl>
    <w:lvl w:ilvl="5" w:tplc="C714E2D6" w:tentative="1">
      <w:start w:val="1"/>
      <w:numFmt w:val="bullet"/>
      <w:lvlText w:val=""/>
      <w:lvlJc w:val="left"/>
      <w:pPr>
        <w:tabs>
          <w:tab w:val="num" w:pos="4320"/>
        </w:tabs>
        <w:ind w:left="4320" w:hanging="360"/>
      </w:pPr>
      <w:rPr>
        <w:rFonts w:ascii="Wingdings" w:hAnsi="Wingdings" w:hint="default"/>
      </w:rPr>
    </w:lvl>
    <w:lvl w:ilvl="6" w:tplc="E83CF078" w:tentative="1">
      <w:start w:val="1"/>
      <w:numFmt w:val="bullet"/>
      <w:lvlText w:val=""/>
      <w:lvlJc w:val="left"/>
      <w:pPr>
        <w:tabs>
          <w:tab w:val="num" w:pos="5040"/>
        </w:tabs>
        <w:ind w:left="5040" w:hanging="360"/>
      </w:pPr>
      <w:rPr>
        <w:rFonts w:ascii="Wingdings" w:hAnsi="Wingdings" w:hint="default"/>
      </w:rPr>
    </w:lvl>
    <w:lvl w:ilvl="7" w:tplc="F4EE08E2" w:tentative="1">
      <w:start w:val="1"/>
      <w:numFmt w:val="bullet"/>
      <w:lvlText w:val=""/>
      <w:lvlJc w:val="left"/>
      <w:pPr>
        <w:tabs>
          <w:tab w:val="num" w:pos="5760"/>
        </w:tabs>
        <w:ind w:left="5760" w:hanging="360"/>
      </w:pPr>
      <w:rPr>
        <w:rFonts w:ascii="Wingdings" w:hAnsi="Wingdings" w:hint="default"/>
      </w:rPr>
    </w:lvl>
    <w:lvl w:ilvl="8" w:tplc="4B2072FA" w:tentative="1">
      <w:start w:val="1"/>
      <w:numFmt w:val="bullet"/>
      <w:lvlText w:val=""/>
      <w:lvlJc w:val="left"/>
      <w:pPr>
        <w:tabs>
          <w:tab w:val="num" w:pos="6480"/>
        </w:tabs>
        <w:ind w:left="6480" w:hanging="360"/>
      </w:pPr>
      <w:rPr>
        <w:rFonts w:ascii="Wingdings" w:hAnsi="Wingdings" w:hint="default"/>
      </w:rPr>
    </w:lvl>
  </w:abstractNum>
  <w:abstractNum w:abstractNumId="16">
    <w:nsid w:val="492F5EEB"/>
    <w:multiLevelType w:val="hybridMultilevel"/>
    <w:tmpl w:val="4F54C3EC"/>
    <w:lvl w:ilvl="0" w:tplc="D56290A6">
      <w:start w:val="1"/>
      <w:numFmt w:val="lowerLetter"/>
      <w:lvlText w:val="%1."/>
      <w:lvlJc w:val="left"/>
      <w:pPr>
        <w:tabs>
          <w:tab w:val="num" w:pos="720"/>
        </w:tabs>
        <w:ind w:left="720" w:hanging="360"/>
      </w:pPr>
      <w:rPr>
        <w:rFonts w:cs="Times New Roman"/>
      </w:rPr>
    </w:lvl>
    <w:lvl w:ilvl="1" w:tplc="B8E48C4A" w:tentative="1">
      <w:start w:val="1"/>
      <w:numFmt w:val="lowerLetter"/>
      <w:lvlText w:val="%2."/>
      <w:lvlJc w:val="left"/>
      <w:pPr>
        <w:tabs>
          <w:tab w:val="num" w:pos="1440"/>
        </w:tabs>
        <w:ind w:left="1440" w:hanging="360"/>
      </w:pPr>
      <w:rPr>
        <w:rFonts w:cs="Times New Roman"/>
      </w:rPr>
    </w:lvl>
    <w:lvl w:ilvl="2" w:tplc="5D1433C2" w:tentative="1">
      <w:start w:val="1"/>
      <w:numFmt w:val="lowerLetter"/>
      <w:lvlText w:val="%3."/>
      <w:lvlJc w:val="left"/>
      <w:pPr>
        <w:tabs>
          <w:tab w:val="num" w:pos="2160"/>
        </w:tabs>
        <w:ind w:left="2160" w:hanging="360"/>
      </w:pPr>
      <w:rPr>
        <w:rFonts w:cs="Times New Roman"/>
      </w:rPr>
    </w:lvl>
    <w:lvl w:ilvl="3" w:tplc="E0D6FFE0" w:tentative="1">
      <w:start w:val="1"/>
      <w:numFmt w:val="lowerLetter"/>
      <w:lvlText w:val="%4."/>
      <w:lvlJc w:val="left"/>
      <w:pPr>
        <w:tabs>
          <w:tab w:val="num" w:pos="2880"/>
        </w:tabs>
        <w:ind w:left="2880" w:hanging="360"/>
      </w:pPr>
      <w:rPr>
        <w:rFonts w:cs="Times New Roman"/>
      </w:rPr>
    </w:lvl>
    <w:lvl w:ilvl="4" w:tplc="D68C7870" w:tentative="1">
      <w:start w:val="1"/>
      <w:numFmt w:val="lowerLetter"/>
      <w:lvlText w:val="%5."/>
      <w:lvlJc w:val="left"/>
      <w:pPr>
        <w:tabs>
          <w:tab w:val="num" w:pos="3600"/>
        </w:tabs>
        <w:ind w:left="3600" w:hanging="360"/>
      </w:pPr>
      <w:rPr>
        <w:rFonts w:cs="Times New Roman"/>
      </w:rPr>
    </w:lvl>
    <w:lvl w:ilvl="5" w:tplc="D640F29A" w:tentative="1">
      <w:start w:val="1"/>
      <w:numFmt w:val="lowerLetter"/>
      <w:lvlText w:val="%6."/>
      <w:lvlJc w:val="left"/>
      <w:pPr>
        <w:tabs>
          <w:tab w:val="num" w:pos="4320"/>
        </w:tabs>
        <w:ind w:left="4320" w:hanging="360"/>
      </w:pPr>
      <w:rPr>
        <w:rFonts w:cs="Times New Roman"/>
      </w:rPr>
    </w:lvl>
    <w:lvl w:ilvl="6" w:tplc="83140290" w:tentative="1">
      <w:start w:val="1"/>
      <w:numFmt w:val="lowerLetter"/>
      <w:lvlText w:val="%7."/>
      <w:lvlJc w:val="left"/>
      <w:pPr>
        <w:tabs>
          <w:tab w:val="num" w:pos="5040"/>
        </w:tabs>
        <w:ind w:left="5040" w:hanging="360"/>
      </w:pPr>
      <w:rPr>
        <w:rFonts w:cs="Times New Roman"/>
      </w:rPr>
    </w:lvl>
    <w:lvl w:ilvl="7" w:tplc="BC0EF1FE" w:tentative="1">
      <w:start w:val="1"/>
      <w:numFmt w:val="lowerLetter"/>
      <w:lvlText w:val="%8."/>
      <w:lvlJc w:val="left"/>
      <w:pPr>
        <w:tabs>
          <w:tab w:val="num" w:pos="5760"/>
        </w:tabs>
        <w:ind w:left="5760" w:hanging="360"/>
      </w:pPr>
      <w:rPr>
        <w:rFonts w:cs="Times New Roman"/>
      </w:rPr>
    </w:lvl>
    <w:lvl w:ilvl="8" w:tplc="595A49C0" w:tentative="1">
      <w:start w:val="1"/>
      <w:numFmt w:val="lowerLetter"/>
      <w:lvlText w:val="%9."/>
      <w:lvlJc w:val="left"/>
      <w:pPr>
        <w:tabs>
          <w:tab w:val="num" w:pos="6480"/>
        </w:tabs>
        <w:ind w:left="6480" w:hanging="360"/>
      </w:pPr>
      <w:rPr>
        <w:rFonts w:cs="Times New Roman"/>
      </w:rPr>
    </w:lvl>
  </w:abstractNum>
  <w:abstractNum w:abstractNumId="17">
    <w:nsid w:val="49CB2FB0"/>
    <w:multiLevelType w:val="hybridMultilevel"/>
    <w:tmpl w:val="78C6E014"/>
    <w:lvl w:ilvl="0" w:tplc="20FA74EC">
      <w:start w:val="1"/>
      <w:numFmt w:val="bullet"/>
      <w:lvlText w:val="•"/>
      <w:lvlJc w:val="left"/>
      <w:pPr>
        <w:tabs>
          <w:tab w:val="num" w:pos="720"/>
        </w:tabs>
        <w:ind w:left="720" w:hanging="360"/>
      </w:pPr>
      <w:rPr>
        <w:rFonts w:ascii="Arial" w:hAnsi="Arial" w:hint="default"/>
      </w:rPr>
    </w:lvl>
    <w:lvl w:ilvl="1" w:tplc="F5601736" w:tentative="1">
      <w:start w:val="1"/>
      <w:numFmt w:val="bullet"/>
      <w:lvlText w:val="•"/>
      <w:lvlJc w:val="left"/>
      <w:pPr>
        <w:tabs>
          <w:tab w:val="num" w:pos="1440"/>
        </w:tabs>
        <w:ind w:left="1440" w:hanging="360"/>
      </w:pPr>
      <w:rPr>
        <w:rFonts w:ascii="Arial" w:hAnsi="Arial" w:hint="default"/>
      </w:rPr>
    </w:lvl>
    <w:lvl w:ilvl="2" w:tplc="BC5002EA" w:tentative="1">
      <w:start w:val="1"/>
      <w:numFmt w:val="bullet"/>
      <w:lvlText w:val="•"/>
      <w:lvlJc w:val="left"/>
      <w:pPr>
        <w:tabs>
          <w:tab w:val="num" w:pos="2160"/>
        </w:tabs>
        <w:ind w:left="2160" w:hanging="360"/>
      </w:pPr>
      <w:rPr>
        <w:rFonts w:ascii="Arial" w:hAnsi="Arial" w:hint="default"/>
      </w:rPr>
    </w:lvl>
    <w:lvl w:ilvl="3" w:tplc="2F5A004C" w:tentative="1">
      <w:start w:val="1"/>
      <w:numFmt w:val="bullet"/>
      <w:lvlText w:val="•"/>
      <w:lvlJc w:val="left"/>
      <w:pPr>
        <w:tabs>
          <w:tab w:val="num" w:pos="2880"/>
        </w:tabs>
        <w:ind w:left="2880" w:hanging="360"/>
      </w:pPr>
      <w:rPr>
        <w:rFonts w:ascii="Arial" w:hAnsi="Arial" w:hint="default"/>
      </w:rPr>
    </w:lvl>
    <w:lvl w:ilvl="4" w:tplc="CA1405FA" w:tentative="1">
      <w:start w:val="1"/>
      <w:numFmt w:val="bullet"/>
      <w:lvlText w:val="•"/>
      <w:lvlJc w:val="left"/>
      <w:pPr>
        <w:tabs>
          <w:tab w:val="num" w:pos="3600"/>
        </w:tabs>
        <w:ind w:left="3600" w:hanging="360"/>
      </w:pPr>
      <w:rPr>
        <w:rFonts w:ascii="Arial" w:hAnsi="Arial" w:hint="default"/>
      </w:rPr>
    </w:lvl>
    <w:lvl w:ilvl="5" w:tplc="81C4B5AC" w:tentative="1">
      <w:start w:val="1"/>
      <w:numFmt w:val="bullet"/>
      <w:lvlText w:val="•"/>
      <w:lvlJc w:val="left"/>
      <w:pPr>
        <w:tabs>
          <w:tab w:val="num" w:pos="4320"/>
        </w:tabs>
        <w:ind w:left="4320" w:hanging="360"/>
      </w:pPr>
      <w:rPr>
        <w:rFonts w:ascii="Arial" w:hAnsi="Arial" w:hint="default"/>
      </w:rPr>
    </w:lvl>
    <w:lvl w:ilvl="6" w:tplc="1FFC74C4" w:tentative="1">
      <w:start w:val="1"/>
      <w:numFmt w:val="bullet"/>
      <w:lvlText w:val="•"/>
      <w:lvlJc w:val="left"/>
      <w:pPr>
        <w:tabs>
          <w:tab w:val="num" w:pos="5040"/>
        </w:tabs>
        <w:ind w:left="5040" w:hanging="360"/>
      </w:pPr>
      <w:rPr>
        <w:rFonts w:ascii="Arial" w:hAnsi="Arial" w:hint="default"/>
      </w:rPr>
    </w:lvl>
    <w:lvl w:ilvl="7" w:tplc="148ECA2E" w:tentative="1">
      <w:start w:val="1"/>
      <w:numFmt w:val="bullet"/>
      <w:lvlText w:val="•"/>
      <w:lvlJc w:val="left"/>
      <w:pPr>
        <w:tabs>
          <w:tab w:val="num" w:pos="5760"/>
        </w:tabs>
        <w:ind w:left="5760" w:hanging="360"/>
      </w:pPr>
      <w:rPr>
        <w:rFonts w:ascii="Arial" w:hAnsi="Arial" w:hint="default"/>
      </w:rPr>
    </w:lvl>
    <w:lvl w:ilvl="8" w:tplc="E0442DE2" w:tentative="1">
      <w:start w:val="1"/>
      <w:numFmt w:val="bullet"/>
      <w:lvlText w:val="•"/>
      <w:lvlJc w:val="left"/>
      <w:pPr>
        <w:tabs>
          <w:tab w:val="num" w:pos="6480"/>
        </w:tabs>
        <w:ind w:left="6480" w:hanging="360"/>
      </w:pPr>
      <w:rPr>
        <w:rFonts w:ascii="Arial" w:hAnsi="Arial" w:hint="default"/>
      </w:rPr>
    </w:lvl>
  </w:abstractNum>
  <w:abstractNum w:abstractNumId="18">
    <w:nsid w:val="4EC22E34"/>
    <w:multiLevelType w:val="hybridMultilevel"/>
    <w:tmpl w:val="968C20D8"/>
    <w:lvl w:ilvl="0" w:tplc="4AE0D1EE">
      <w:start w:val="1"/>
      <w:numFmt w:val="upperLetter"/>
      <w:lvlText w:val="%1."/>
      <w:lvlJc w:val="left"/>
      <w:pPr>
        <w:tabs>
          <w:tab w:val="num" w:pos="720"/>
        </w:tabs>
        <w:ind w:left="720" w:hanging="360"/>
      </w:pPr>
      <w:rPr>
        <w:rFonts w:cs="Times New Roman"/>
      </w:rPr>
    </w:lvl>
    <w:lvl w:ilvl="1" w:tplc="0FA0EA06" w:tentative="1">
      <w:start w:val="1"/>
      <w:numFmt w:val="upperLetter"/>
      <w:lvlText w:val="%2."/>
      <w:lvlJc w:val="left"/>
      <w:pPr>
        <w:tabs>
          <w:tab w:val="num" w:pos="1440"/>
        </w:tabs>
        <w:ind w:left="1440" w:hanging="360"/>
      </w:pPr>
      <w:rPr>
        <w:rFonts w:cs="Times New Roman"/>
      </w:rPr>
    </w:lvl>
    <w:lvl w:ilvl="2" w:tplc="9B3AAF92" w:tentative="1">
      <w:start w:val="1"/>
      <w:numFmt w:val="upperLetter"/>
      <w:lvlText w:val="%3."/>
      <w:lvlJc w:val="left"/>
      <w:pPr>
        <w:tabs>
          <w:tab w:val="num" w:pos="2160"/>
        </w:tabs>
        <w:ind w:left="2160" w:hanging="360"/>
      </w:pPr>
      <w:rPr>
        <w:rFonts w:cs="Times New Roman"/>
      </w:rPr>
    </w:lvl>
    <w:lvl w:ilvl="3" w:tplc="169A692A" w:tentative="1">
      <w:start w:val="1"/>
      <w:numFmt w:val="upperLetter"/>
      <w:lvlText w:val="%4."/>
      <w:lvlJc w:val="left"/>
      <w:pPr>
        <w:tabs>
          <w:tab w:val="num" w:pos="2880"/>
        </w:tabs>
        <w:ind w:left="2880" w:hanging="360"/>
      </w:pPr>
      <w:rPr>
        <w:rFonts w:cs="Times New Roman"/>
      </w:rPr>
    </w:lvl>
    <w:lvl w:ilvl="4" w:tplc="F30E1442" w:tentative="1">
      <w:start w:val="1"/>
      <w:numFmt w:val="upperLetter"/>
      <w:lvlText w:val="%5."/>
      <w:lvlJc w:val="left"/>
      <w:pPr>
        <w:tabs>
          <w:tab w:val="num" w:pos="3600"/>
        </w:tabs>
        <w:ind w:left="3600" w:hanging="360"/>
      </w:pPr>
      <w:rPr>
        <w:rFonts w:cs="Times New Roman"/>
      </w:rPr>
    </w:lvl>
    <w:lvl w:ilvl="5" w:tplc="88B64576" w:tentative="1">
      <w:start w:val="1"/>
      <w:numFmt w:val="upperLetter"/>
      <w:lvlText w:val="%6."/>
      <w:lvlJc w:val="left"/>
      <w:pPr>
        <w:tabs>
          <w:tab w:val="num" w:pos="4320"/>
        </w:tabs>
        <w:ind w:left="4320" w:hanging="360"/>
      </w:pPr>
      <w:rPr>
        <w:rFonts w:cs="Times New Roman"/>
      </w:rPr>
    </w:lvl>
    <w:lvl w:ilvl="6" w:tplc="4FA29062" w:tentative="1">
      <w:start w:val="1"/>
      <w:numFmt w:val="upperLetter"/>
      <w:lvlText w:val="%7."/>
      <w:lvlJc w:val="left"/>
      <w:pPr>
        <w:tabs>
          <w:tab w:val="num" w:pos="5040"/>
        </w:tabs>
        <w:ind w:left="5040" w:hanging="360"/>
      </w:pPr>
      <w:rPr>
        <w:rFonts w:cs="Times New Roman"/>
      </w:rPr>
    </w:lvl>
    <w:lvl w:ilvl="7" w:tplc="A4944726" w:tentative="1">
      <w:start w:val="1"/>
      <w:numFmt w:val="upperLetter"/>
      <w:lvlText w:val="%8."/>
      <w:lvlJc w:val="left"/>
      <w:pPr>
        <w:tabs>
          <w:tab w:val="num" w:pos="5760"/>
        </w:tabs>
        <w:ind w:left="5760" w:hanging="360"/>
      </w:pPr>
      <w:rPr>
        <w:rFonts w:cs="Times New Roman"/>
      </w:rPr>
    </w:lvl>
    <w:lvl w:ilvl="8" w:tplc="D98E9CF0" w:tentative="1">
      <w:start w:val="1"/>
      <w:numFmt w:val="upperLetter"/>
      <w:lvlText w:val="%9."/>
      <w:lvlJc w:val="left"/>
      <w:pPr>
        <w:tabs>
          <w:tab w:val="num" w:pos="6480"/>
        </w:tabs>
        <w:ind w:left="6480" w:hanging="360"/>
      </w:pPr>
      <w:rPr>
        <w:rFonts w:cs="Times New Roman"/>
      </w:rPr>
    </w:lvl>
  </w:abstractNum>
  <w:abstractNum w:abstractNumId="19">
    <w:nsid w:val="5AA64BB6"/>
    <w:multiLevelType w:val="hybridMultilevel"/>
    <w:tmpl w:val="7E2868C0"/>
    <w:lvl w:ilvl="0" w:tplc="EC0888B6">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C3369EA"/>
    <w:multiLevelType w:val="multilevel"/>
    <w:tmpl w:val="E47C1C3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1">
    <w:nsid w:val="656D559A"/>
    <w:multiLevelType w:val="hybridMultilevel"/>
    <w:tmpl w:val="8AA2F36C"/>
    <w:lvl w:ilvl="0" w:tplc="291ED130">
      <w:start w:val="1"/>
      <w:numFmt w:val="bullet"/>
      <w:lvlText w:val=""/>
      <w:lvlJc w:val="left"/>
      <w:pPr>
        <w:tabs>
          <w:tab w:val="num" w:pos="720"/>
        </w:tabs>
        <w:ind w:left="720" w:hanging="360"/>
      </w:pPr>
      <w:rPr>
        <w:rFonts w:ascii="Wingdings" w:hAnsi="Wingdings" w:hint="default"/>
      </w:rPr>
    </w:lvl>
    <w:lvl w:ilvl="1" w:tplc="B64E4FD2" w:tentative="1">
      <w:start w:val="1"/>
      <w:numFmt w:val="bullet"/>
      <w:lvlText w:val=""/>
      <w:lvlJc w:val="left"/>
      <w:pPr>
        <w:tabs>
          <w:tab w:val="num" w:pos="1440"/>
        </w:tabs>
        <w:ind w:left="1440" w:hanging="360"/>
      </w:pPr>
      <w:rPr>
        <w:rFonts w:ascii="Wingdings" w:hAnsi="Wingdings" w:hint="default"/>
      </w:rPr>
    </w:lvl>
    <w:lvl w:ilvl="2" w:tplc="82E2BFC8" w:tentative="1">
      <w:start w:val="1"/>
      <w:numFmt w:val="bullet"/>
      <w:lvlText w:val=""/>
      <w:lvlJc w:val="left"/>
      <w:pPr>
        <w:tabs>
          <w:tab w:val="num" w:pos="2160"/>
        </w:tabs>
        <w:ind w:left="2160" w:hanging="360"/>
      </w:pPr>
      <w:rPr>
        <w:rFonts w:ascii="Wingdings" w:hAnsi="Wingdings" w:hint="default"/>
      </w:rPr>
    </w:lvl>
    <w:lvl w:ilvl="3" w:tplc="E570B300" w:tentative="1">
      <w:start w:val="1"/>
      <w:numFmt w:val="bullet"/>
      <w:lvlText w:val=""/>
      <w:lvlJc w:val="left"/>
      <w:pPr>
        <w:tabs>
          <w:tab w:val="num" w:pos="2880"/>
        </w:tabs>
        <w:ind w:left="2880" w:hanging="360"/>
      </w:pPr>
      <w:rPr>
        <w:rFonts w:ascii="Wingdings" w:hAnsi="Wingdings" w:hint="default"/>
      </w:rPr>
    </w:lvl>
    <w:lvl w:ilvl="4" w:tplc="BBB4655C" w:tentative="1">
      <w:start w:val="1"/>
      <w:numFmt w:val="bullet"/>
      <w:lvlText w:val=""/>
      <w:lvlJc w:val="left"/>
      <w:pPr>
        <w:tabs>
          <w:tab w:val="num" w:pos="3600"/>
        </w:tabs>
        <w:ind w:left="3600" w:hanging="360"/>
      </w:pPr>
      <w:rPr>
        <w:rFonts w:ascii="Wingdings" w:hAnsi="Wingdings" w:hint="default"/>
      </w:rPr>
    </w:lvl>
    <w:lvl w:ilvl="5" w:tplc="FE583112" w:tentative="1">
      <w:start w:val="1"/>
      <w:numFmt w:val="bullet"/>
      <w:lvlText w:val=""/>
      <w:lvlJc w:val="left"/>
      <w:pPr>
        <w:tabs>
          <w:tab w:val="num" w:pos="4320"/>
        </w:tabs>
        <w:ind w:left="4320" w:hanging="360"/>
      </w:pPr>
      <w:rPr>
        <w:rFonts w:ascii="Wingdings" w:hAnsi="Wingdings" w:hint="default"/>
      </w:rPr>
    </w:lvl>
    <w:lvl w:ilvl="6" w:tplc="DA940DCA" w:tentative="1">
      <w:start w:val="1"/>
      <w:numFmt w:val="bullet"/>
      <w:lvlText w:val=""/>
      <w:lvlJc w:val="left"/>
      <w:pPr>
        <w:tabs>
          <w:tab w:val="num" w:pos="5040"/>
        </w:tabs>
        <w:ind w:left="5040" w:hanging="360"/>
      </w:pPr>
      <w:rPr>
        <w:rFonts w:ascii="Wingdings" w:hAnsi="Wingdings" w:hint="default"/>
      </w:rPr>
    </w:lvl>
    <w:lvl w:ilvl="7" w:tplc="53E261DE" w:tentative="1">
      <w:start w:val="1"/>
      <w:numFmt w:val="bullet"/>
      <w:lvlText w:val=""/>
      <w:lvlJc w:val="left"/>
      <w:pPr>
        <w:tabs>
          <w:tab w:val="num" w:pos="5760"/>
        </w:tabs>
        <w:ind w:left="5760" w:hanging="360"/>
      </w:pPr>
      <w:rPr>
        <w:rFonts w:ascii="Wingdings" w:hAnsi="Wingdings" w:hint="default"/>
      </w:rPr>
    </w:lvl>
    <w:lvl w:ilvl="8" w:tplc="DBA4A3D4" w:tentative="1">
      <w:start w:val="1"/>
      <w:numFmt w:val="bullet"/>
      <w:lvlText w:val=""/>
      <w:lvlJc w:val="left"/>
      <w:pPr>
        <w:tabs>
          <w:tab w:val="num" w:pos="6480"/>
        </w:tabs>
        <w:ind w:left="6480" w:hanging="360"/>
      </w:pPr>
      <w:rPr>
        <w:rFonts w:ascii="Wingdings" w:hAnsi="Wingdings" w:hint="default"/>
      </w:rPr>
    </w:lvl>
  </w:abstractNum>
  <w:abstractNum w:abstractNumId="22">
    <w:nsid w:val="6DFB7D01"/>
    <w:multiLevelType w:val="hybridMultilevel"/>
    <w:tmpl w:val="E47C1C3E"/>
    <w:lvl w:ilvl="0" w:tplc="EC0888B6">
      <w:start w:val="1"/>
      <w:numFmt w:val="bullet"/>
      <w:lvlText w:val="•"/>
      <w:lvlJc w:val="left"/>
      <w:pPr>
        <w:tabs>
          <w:tab w:val="num" w:pos="720"/>
        </w:tabs>
        <w:ind w:left="720" w:hanging="360"/>
      </w:pPr>
      <w:rPr>
        <w:rFonts w:ascii="Arial" w:hAnsi="Arial" w:hint="default"/>
      </w:rPr>
    </w:lvl>
    <w:lvl w:ilvl="1" w:tplc="52D652D6" w:tentative="1">
      <w:start w:val="1"/>
      <w:numFmt w:val="bullet"/>
      <w:lvlText w:val="•"/>
      <w:lvlJc w:val="left"/>
      <w:pPr>
        <w:tabs>
          <w:tab w:val="num" w:pos="1440"/>
        </w:tabs>
        <w:ind w:left="1440" w:hanging="360"/>
      </w:pPr>
      <w:rPr>
        <w:rFonts w:ascii="Arial" w:hAnsi="Arial" w:hint="default"/>
      </w:rPr>
    </w:lvl>
    <w:lvl w:ilvl="2" w:tplc="4DECA640" w:tentative="1">
      <w:start w:val="1"/>
      <w:numFmt w:val="bullet"/>
      <w:lvlText w:val="•"/>
      <w:lvlJc w:val="left"/>
      <w:pPr>
        <w:tabs>
          <w:tab w:val="num" w:pos="2160"/>
        </w:tabs>
        <w:ind w:left="2160" w:hanging="360"/>
      </w:pPr>
      <w:rPr>
        <w:rFonts w:ascii="Arial" w:hAnsi="Arial" w:hint="default"/>
      </w:rPr>
    </w:lvl>
    <w:lvl w:ilvl="3" w:tplc="5F688BCE" w:tentative="1">
      <w:start w:val="1"/>
      <w:numFmt w:val="bullet"/>
      <w:lvlText w:val="•"/>
      <w:lvlJc w:val="left"/>
      <w:pPr>
        <w:tabs>
          <w:tab w:val="num" w:pos="2880"/>
        </w:tabs>
        <w:ind w:left="2880" w:hanging="360"/>
      </w:pPr>
      <w:rPr>
        <w:rFonts w:ascii="Arial" w:hAnsi="Arial" w:hint="default"/>
      </w:rPr>
    </w:lvl>
    <w:lvl w:ilvl="4" w:tplc="C1BE3736" w:tentative="1">
      <w:start w:val="1"/>
      <w:numFmt w:val="bullet"/>
      <w:lvlText w:val="•"/>
      <w:lvlJc w:val="left"/>
      <w:pPr>
        <w:tabs>
          <w:tab w:val="num" w:pos="3600"/>
        </w:tabs>
        <w:ind w:left="3600" w:hanging="360"/>
      </w:pPr>
      <w:rPr>
        <w:rFonts w:ascii="Arial" w:hAnsi="Arial" w:hint="default"/>
      </w:rPr>
    </w:lvl>
    <w:lvl w:ilvl="5" w:tplc="9116605A" w:tentative="1">
      <w:start w:val="1"/>
      <w:numFmt w:val="bullet"/>
      <w:lvlText w:val="•"/>
      <w:lvlJc w:val="left"/>
      <w:pPr>
        <w:tabs>
          <w:tab w:val="num" w:pos="4320"/>
        </w:tabs>
        <w:ind w:left="4320" w:hanging="360"/>
      </w:pPr>
      <w:rPr>
        <w:rFonts w:ascii="Arial" w:hAnsi="Arial" w:hint="default"/>
      </w:rPr>
    </w:lvl>
    <w:lvl w:ilvl="6" w:tplc="C19AA338" w:tentative="1">
      <w:start w:val="1"/>
      <w:numFmt w:val="bullet"/>
      <w:lvlText w:val="•"/>
      <w:lvlJc w:val="left"/>
      <w:pPr>
        <w:tabs>
          <w:tab w:val="num" w:pos="5040"/>
        </w:tabs>
        <w:ind w:left="5040" w:hanging="360"/>
      </w:pPr>
      <w:rPr>
        <w:rFonts w:ascii="Arial" w:hAnsi="Arial" w:hint="default"/>
      </w:rPr>
    </w:lvl>
    <w:lvl w:ilvl="7" w:tplc="49FCB14C" w:tentative="1">
      <w:start w:val="1"/>
      <w:numFmt w:val="bullet"/>
      <w:lvlText w:val="•"/>
      <w:lvlJc w:val="left"/>
      <w:pPr>
        <w:tabs>
          <w:tab w:val="num" w:pos="5760"/>
        </w:tabs>
        <w:ind w:left="5760" w:hanging="360"/>
      </w:pPr>
      <w:rPr>
        <w:rFonts w:ascii="Arial" w:hAnsi="Arial" w:hint="default"/>
      </w:rPr>
    </w:lvl>
    <w:lvl w:ilvl="8" w:tplc="60D0AA42" w:tentative="1">
      <w:start w:val="1"/>
      <w:numFmt w:val="bullet"/>
      <w:lvlText w:val="•"/>
      <w:lvlJc w:val="left"/>
      <w:pPr>
        <w:tabs>
          <w:tab w:val="num" w:pos="6480"/>
        </w:tabs>
        <w:ind w:left="6480" w:hanging="360"/>
      </w:pPr>
      <w:rPr>
        <w:rFonts w:ascii="Arial" w:hAnsi="Arial" w:hint="default"/>
      </w:rPr>
    </w:lvl>
  </w:abstractNum>
  <w:abstractNum w:abstractNumId="23">
    <w:nsid w:val="7D185434"/>
    <w:multiLevelType w:val="hybridMultilevel"/>
    <w:tmpl w:val="4A18E8BE"/>
    <w:lvl w:ilvl="0" w:tplc="82B849C2">
      <w:start w:val="1"/>
      <w:numFmt w:val="lowerLetter"/>
      <w:lvlText w:val="%1."/>
      <w:lvlJc w:val="left"/>
      <w:pPr>
        <w:tabs>
          <w:tab w:val="num" w:pos="720"/>
        </w:tabs>
        <w:ind w:left="720" w:hanging="360"/>
      </w:pPr>
      <w:rPr>
        <w:rFonts w:cs="Times New Roman"/>
      </w:rPr>
    </w:lvl>
    <w:lvl w:ilvl="1" w:tplc="288CFD9A" w:tentative="1">
      <w:start w:val="1"/>
      <w:numFmt w:val="lowerLetter"/>
      <w:lvlText w:val="%2."/>
      <w:lvlJc w:val="left"/>
      <w:pPr>
        <w:tabs>
          <w:tab w:val="num" w:pos="1440"/>
        </w:tabs>
        <w:ind w:left="1440" w:hanging="360"/>
      </w:pPr>
      <w:rPr>
        <w:rFonts w:cs="Times New Roman"/>
      </w:rPr>
    </w:lvl>
    <w:lvl w:ilvl="2" w:tplc="C8F6135A" w:tentative="1">
      <w:start w:val="1"/>
      <w:numFmt w:val="lowerLetter"/>
      <w:lvlText w:val="%3."/>
      <w:lvlJc w:val="left"/>
      <w:pPr>
        <w:tabs>
          <w:tab w:val="num" w:pos="2160"/>
        </w:tabs>
        <w:ind w:left="2160" w:hanging="360"/>
      </w:pPr>
      <w:rPr>
        <w:rFonts w:cs="Times New Roman"/>
      </w:rPr>
    </w:lvl>
    <w:lvl w:ilvl="3" w:tplc="CAAE34C6" w:tentative="1">
      <w:start w:val="1"/>
      <w:numFmt w:val="lowerLetter"/>
      <w:lvlText w:val="%4."/>
      <w:lvlJc w:val="left"/>
      <w:pPr>
        <w:tabs>
          <w:tab w:val="num" w:pos="2880"/>
        </w:tabs>
        <w:ind w:left="2880" w:hanging="360"/>
      </w:pPr>
      <w:rPr>
        <w:rFonts w:cs="Times New Roman"/>
      </w:rPr>
    </w:lvl>
    <w:lvl w:ilvl="4" w:tplc="F38267BC" w:tentative="1">
      <w:start w:val="1"/>
      <w:numFmt w:val="lowerLetter"/>
      <w:lvlText w:val="%5."/>
      <w:lvlJc w:val="left"/>
      <w:pPr>
        <w:tabs>
          <w:tab w:val="num" w:pos="3600"/>
        </w:tabs>
        <w:ind w:left="3600" w:hanging="360"/>
      </w:pPr>
      <w:rPr>
        <w:rFonts w:cs="Times New Roman"/>
      </w:rPr>
    </w:lvl>
    <w:lvl w:ilvl="5" w:tplc="F0E8A6BE" w:tentative="1">
      <w:start w:val="1"/>
      <w:numFmt w:val="lowerLetter"/>
      <w:lvlText w:val="%6."/>
      <w:lvlJc w:val="left"/>
      <w:pPr>
        <w:tabs>
          <w:tab w:val="num" w:pos="4320"/>
        </w:tabs>
        <w:ind w:left="4320" w:hanging="360"/>
      </w:pPr>
      <w:rPr>
        <w:rFonts w:cs="Times New Roman"/>
      </w:rPr>
    </w:lvl>
    <w:lvl w:ilvl="6" w:tplc="569E6150" w:tentative="1">
      <w:start w:val="1"/>
      <w:numFmt w:val="lowerLetter"/>
      <w:lvlText w:val="%7."/>
      <w:lvlJc w:val="left"/>
      <w:pPr>
        <w:tabs>
          <w:tab w:val="num" w:pos="5040"/>
        </w:tabs>
        <w:ind w:left="5040" w:hanging="360"/>
      </w:pPr>
      <w:rPr>
        <w:rFonts w:cs="Times New Roman"/>
      </w:rPr>
    </w:lvl>
    <w:lvl w:ilvl="7" w:tplc="8EEC7F76" w:tentative="1">
      <w:start w:val="1"/>
      <w:numFmt w:val="lowerLetter"/>
      <w:lvlText w:val="%8."/>
      <w:lvlJc w:val="left"/>
      <w:pPr>
        <w:tabs>
          <w:tab w:val="num" w:pos="5760"/>
        </w:tabs>
        <w:ind w:left="5760" w:hanging="360"/>
      </w:pPr>
      <w:rPr>
        <w:rFonts w:cs="Times New Roman"/>
      </w:rPr>
    </w:lvl>
    <w:lvl w:ilvl="8" w:tplc="3D24E18E" w:tentative="1">
      <w:start w:val="1"/>
      <w:numFmt w:val="lowerLetter"/>
      <w:lvlText w:val="%9."/>
      <w:lvlJc w:val="left"/>
      <w:pPr>
        <w:tabs>
          <w:tab w:val="num" w:pos="6480"/>
        </w:tabs>
        <w:ind w:left="6480" w:hanging="360"/>
      </w:pPr>
      <w:rPr>
        <w:rFonts w:cs="Times New Roman"/>
      </w:rPr>
    </w:lvl>
  </w:abstractNum>
  <w:num w:numId="1">
    <w:abstractNumId w:val="22"/>
  </w:num>
  <w:num w:numId="2">
    <w:abstractNumId w:val="21"/>
  </w:num>
  <w:num w:numId="3">
    <w:abstractNumId w:val="15"/>
  </w:num>
  <w:num w:numId="4">
    <w:abstractNumId w:val="18"/>
  </w:num>
  <w:num w:numId="5">
    <w:abstractNumId w:val="7"/>
  </w:num>
  <w:num w:numId="6">
    <w:abstractNumId w:val="6"/>
  </w:num>
  <w:num w:numId="7">
    <w:abstractNumId w:val="1"/>
  </w:num>
  <w:num w:numId="8">
    <w:abstractNumId w:val="9"/>
  </w:num>
  <w:num w:numId="9">
    <w:abstractNumId w:val="16"/>
  </w:num>
  <w:num w:numId="10">
    <w:abstractNumId w:val="5"/>
  </w:num>
  <w:num w:numId="11">
    <w:abstractNumId w:val="8"/>
  </w:num>
  <w:num w:numId="12">
    <w:abstractNumId w:val="23"/>
  </w:num>
  <w:num w:numId="13">
    <w:abstractNumId w:val="17"/>
  </w:num>
  <w:num w:numId="14">
    <w:abstractNumId w:val="19"/>
  </w:num>
  <w:num w:numId="15">
    <w:abstractNumId w:val="4"/>
  </w:num>
  <w:num w:numId="16">
    <w:abstractNumId w:val="10"/>
  </w:num>
  <w:num w:numId="17">
    <w:abstractNumId w:val="12"/>
  </w:num>
  <w:num w:numId="18">
    <w:abstractNumId w:val="13"/>
  </w:num>
  <w:num w:numId="19">
    <w:abstractNumId w:val="11"/>
  </w:num>
  <w:num w:numId="20">
    <w:abstractNumId w:val="14"/>
  </w:num>
  <w:num w:numId="21">
    <w:abstractNumId w:val="3"/>
  </w:num>
  <w:num w:numId="22">
    <w:abstractNumId w:val="2"/>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4F"/>
    <w:rsid w:val="00013615"/>
    <w:rsid w:val="00091DEB"/>
    <w:rsid w:val="00093BC0"/>
    <w:rsid w:val="000A384D"/>
    <w:rsid w:val="00174FAC"/>
    <w:rsid w:val="00243FB0"/>
    <w:rsid w:val="00297CAA"/>
    <w:rsid w:val="002E5600"/>
    <w:rsid w:val="002E5690"/>
    <w:rsid w:val="00337451"/>
    <w:rsid w:val="00361EAA"/>
    <w:rsid w:val="004D4D94"/>
    <w:rsid w:val="005E5A06"/>
    <w:rsid w:val="00602420"/>
    <w:rsid w:val="00654400"/>
    <w:rsid w:val="006B7698"/>
    <w:rsid w:val="00744F23"/>
    <w:rsid w:val="007A70D2"/>
    <w:rsid w:val="007C1195"/>
    <w:rsid w:val="007F7D56"/>
    <w:rsid w:val="008340EA"/>
    <w:rsid w:val="008403B1"/>
    <w:rsid w:val="00845339"/>
    <w:rsid w:val="00860238"/>
    <w:rsid w:val="00993A70"/>
    <w:rsid w:val="00A33E4F"/>
    <w:rsid w:val="00AA5FB2"/>
    <w:rsid w:val="00AF1FB3"/>
    <w:rsid w:val="00C420BA"/>
    <w:rsid w:val="00C77FED"/>
    <w:rsid w:val="00C97DD5"/>
    <w:rsid w:val="00D16F3D"/>
    <w:rsid w:val="00D30F72"/>
    <w:rsid w:val="00E13EC4"/>
    <w:rsid w:val="00E720E4"/>
    <w:rsid w:val="00FA20C4"/>
    <w:rsid w:val="00FD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339"/>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33E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3E4F"/>
    <w:rPr>
      <w:rFonts w:ascii="Tahoma" w:hAnsi="Tahoma" w:cs="Tahoma"/>
      <w:sz w:val="16"/>
      <w:szCs w:val="16"/>
    </w:rPr>
  </w:style>
  <w:style w:type="paragraph" w:styleId="ListParagraph">
    <w:name w:val="List Paragraph"/>
    <w:basedOn w:val="Normal"/>
    <w:uiPriority w:val="99"/>
    <w:qFormat/>
    <w:rsid w:val="00A33E4F"/>
    <w:pPr>
      <w:ind w:left="720"/>
      <w:contextualSpacing/>
    </w:pPr>
  </w:style>
  <w:style w:type="paragraph" w:styleId="Header">
    <w:name w:val="header"/>
    <w:basedOn w:val="Normal"/>
    <w:link w:val="HeaderChar"/>
    <w:uiPriority w:val="99"/>
    <w:rsid w:val="00654400"/>
    <w:pPr>
      <w:tabs>
        <w:tab w:val="center" w:pos="4320"/>
        <w:tab w:val="right" w:pos="8640"/>
      </w:tabs>
    </w:pPr>
  </w:style>
  <w:style w:type="character" w:customStyle="1" w:styleId="HeaderChar">
    <w:name w:val="Header Char"/>
    <w:basedOn w:val="DefaultParagraphFont"/>
    <w:link w:val="Header"/>
    <w:uiPriority w:val="99"/>
    <w:semiHidden/>
    <w:locked/>
    <w:rsid w:val="000A384D"/>
    <w:rPr>
      <w:rFonts w:cs="Times New Roman"/>
    </w:rPr>
  </w:style>
  <w:style w:type="paragraph" w:styleId="Footer">
    <w:name w:val="footer"/>
    <w:basedOn w:val="Normal"/>
    <w:link w:val="FooterChar"/>
    <w:uiPriority w:val="99"/>
    <w:rsid w:val="00654400"/>
    <w:pPr>
      <w:tabs>
        <w:tab w:val="center" w:pos="4320"/>
        <w:tab w:val="right" w:pos="8640"/>
      </w:tabs>
    </w:pPr>
  </w:style>
  <w:style w:type="character" w:customStyle="1" w:styleId="FooterChar">
    <w:name w:val="Footer Char"/>
    <w:basedOn w:val="DefaultParagraphFont"/>
    <w:link w:val="Footer"/>
    <w:uiPriority w:val="99"/>
    <w:semiHidden/>
    <w:locked/>
    <w:rsid w:val="000A384D"/>
    <w:rPr>
      <w:rFonts w:cs="Times New Roman"/>
    </w:rPr>
  </w:style>
  <w:style w:type="character" w:styleId="PageNumber">
    <w:name w:val="page number"/>
    <w:basedOn w:val="DefaultParagraphFont"/>
    <w:uiPriority w:val="99"/>
    <w:rsid w:val="00C97DD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339"/>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33E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3E4F"/>
    <w:rPr>
      <w:rFonts w:ascii="Tahoma" w:hAnsi="Tahoma" w:cs="Tahoma"/>
      <w:sz w:val="16"/>
      <w:szCs w:val="16"/>
    </w:rPr>
  </w:style>
  <w:style w:type="paragraph" w:styleId="ListParagraph">
    <w:name w:val="List Paragraph"/>
    <w:basedOn w:val="Normal"/>
    <w:uiPriority w:val="99"/>
    <w:qFormat/>
    <w:rsid w:val="00A33E4F"/>
    <w:pPr>
      <w:ind w:left="720"/>
      <w:contextualSpacing/>
    </w:pPr>
  </w:style>
  <w:style w:type="paragraph" w:styleId="Header">
    <w:name w:val="header"/>
    <w:basedOn w:val="Normal"/>
    <w:link w:val="HeaderChar"/>
    <w:uiPriority w:val="99"/>
    <w:rsid w:val="00654400"/>
    <w:pPr>
      <w:tabs>
        <w:tab w:val="center" w:pos="4320"/>
        <w:tab w:val="right" w:pos="8640"/>
      </w:tabs>
    </w:pPr>
  </w:style>
  <w:style w:type="character" w:customStyle="1" w:styleId="HeaderChar">
    <w:name w:val="Header Char"/>
    <w:basedOn w:val="DefaultParagraphFont"/>
    <w:link w:val="Header"/>
    <w:uiPriority w:val="99"/>
    <w:semiHidden/>
    <w:locked/>
    <w:rsid w:val="000A384D"/>
    <w:rPr>
      <w:rFonts w:cs="Times New Roman"/>
    </w:rPr>
  </w:style>
  <w:style w:type="paragraph" w:styleId="Footer">
    <w:name w:val="footer"/>
    <w:basedOn w:val="Normal"/>
    <w:link w:val="FooterChar"/>
    <w:uiPriority w:val="99"/>
    <w:rsid w:val="00654400"/>
    <w:pPr>
      <w:tabs>
        <w:tab w:val="center" w:pos="4320"/>
        <w:tab w:val="right" w:pos="8640"/>
      </w:tabs>
    </w:pPr>
  </w:style>
  <w:style w:type="character" w:customStyle="1" w:styleId="FooterChar">
    <w:name w:val="Footer Char"/>
    <w:basedOn w:val="DefaultParagraphFont"/>
    <w:link w:val="Footer"/>
    <w:uiPriority w:val="99"/>
    <w:semiHidden/>
    <w:locked/>
    <w:rsid w:val="000A384D"/>
    <w:rPr>
      <w:rFonts w:cs="Times New Roman"/>
    </w:rPr>
  </w:style>
  <w:style w:type="character" w:styleId="PageNumber">
    <w:name w:val="page number"/>
    <w:basedOn w:val="DefaultParagraphFont"/>
    <w:uiPriority w:val="99"/>
    <w:rsid w:val="00C97D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47321">
      <w:marLeft w:val="0"/>
      <w:marRight w:val="0"/>
      <w:marTop w:val="0"/>
      <w:marBottom w:val="0"/>
      <w:divBdr>
        <w:top w:val="none" w:sz="0" w:space="0" w:color="auto"/>
        <w:left w:val="none" w:sz="0" w:space="0" w:color="auto"/>
        <w:bottom w:val="none" w:sz="0" w:space="0" w:color="auto"/>
        <w:right w:val="none" w:sz="0" w:space="0" w:color="auto"/>
      </w:divBdr>
      <w:divsChild>
        <w:div w:id="983047340">
          <w:marLeft w:val="720"/>
          <w:marRight w:val="0"/>
          <w:marTop w:val="48"/>
          <w:marBottom w:val="0"/>
          <w:divBdr>
            <w:top w:val="none" w:sz="0" w:space="0" w:color="auto"/>
            <w:left w:val="none" w:sz="0" w:space="0" w:color="auto"/>
            <w:bottom w:val="none" w:sz="0" w:space="0" w:color="auto"/>
            <w:right w:val="none" w:sz="0" w:space="0" w:color="auto"/>
          </w:divBdr>
        </w:div>
        <w:div w:id="983047352">
          <w:marLeft w:val="720"/>
          <w:marRight w:val="0"/>
          <w:marTop w:val="48"/>
          <w:marBottom w:val="0"/>
          <w:divBdr>
            <w:top w:val="none" w:sz="0" w:space="0" w:color="auto"/>
            <w:left w:val="none" w:sz="0" w:space="0" w:color="auto"/>
            <w:bottom w:val="none" w:sz="0" w:space="0" w:color="auto"/>
            <w:right w:val="none" w:sz="0" w:space="0" w:color="auto"/>
          </w:divBdr>
        </w:div>
      </w:divsChild>
    </w:div>
    <w:div w:id="983047323">
      <w:marLeft w:val="0"/>
      <w:marRight w:val="0"/>
      <w:marTop w:val="0"/>
      <w:marBottom w:val="0"/>
      <w:divBdr>
        <w:top w:val="none" w:sz="0" w:space="0" w:color="auto"/>
        <w:left w:val="none" w:sz="0" w:space="0" w:color="auto"/>
        <w:bottom w:val="none" w:sz="0" w:space="0" w:color="auto"/>
        <w:right w:val="none" w:sz="0" w:space="0" w:color="auto"/>
      </w:divBdr>
      <w:divsChild>
        <w:div w:id="983047324">
          <w:marLeft w:val="720"/>
          <w:marRight w:val="0"/>
          <w:marTop w:val="72"/>
          <w:marBottom w:val="0"/>
          <w:divBdr>
            <w:top w:val="none" w:sz="0" w:space="0" w:color="auto"/>
            <w:left w:val="none" w:sz="0" w:space="0" w:color="auto"/>
            <w:bottom w:val="none" w:sz="0" w:space="0" w:color="auto"/>
            <w:right w:val="none" w:sz="0" w:space="0" w:color="auto"/>
          </w:divBdr>
        </w:div>
      </w:divsChild>
    </w:div>
    <w:div w:id="983047325">
      <w:marLeft w:val="0"/>
      <w:marRight w:val="0"/>
      <w:marTop w:val="0"/>
      <w:marBottom w:val="0"/>
      <w:divBdr>
        <w:top w:val="none" w:sz="0" w:space="0" w:color="auto"/>
        <w:left w:val="none" w:sz="0" w:space="0" w:color="auto"/>
        <w:bottom w:val="none" w:sz="0" w:space="0" w:color="auto"/>
        <w:right w:val="none" w:sz="0" w:space="0" w:color="auto"/>
      </w:divBdr>
      <w:divsChild>
        <w:div w:id="983047337">
          <w:marLeft w:val="547"/>
          <w:marRight w:val="0"/>
          <w:marTop w:val="115"/>
          <w:marBottom w:val="0"/>
          <w:divBdr>
            <w:top w:val="none" w:sz="0" w:space="0" w:color="auto"/>
            <w:left w:val="none" w:sz="0" w:space="0" w:color="auto"/>
            <w:bottom w:val="none" w:sz="0" w:space="0" w:color="auto"/>
            <w:right w:val="none" w:sz="0" w:space="0" w:color="auto"/>
          </w:divBdr>
        </w:div>
      </w:divsChild>
    </w:div>
    <w:div w:id="983047333">
      <w:marLeft w:val="0"/>
      <w:marRight w:val="0"/>
      <w:marTop w:val="0"/>
      <w:marBottom w:val="0"/>
      <w:divBdr>
        <w:top w:val="none" w:sz="0" w:space="0" w:color="auto"/>
        <w:left w:val="none" w:sz="0" w:space="0" w:color="auto"/>
        <w:bottom w:val="none" w:sz="0" w:space="0" w:color="auto"/>
        <w:right w:val="none" w:sz="0" w:space="0" w:color="auto"/>
      </w:divBdr>
      <w:divsChild>
        <w:div w:id="983047329">
          <w:marLeft w:val="720"/>
          <w:marRight w:val="0"/>
          <w:marTop w:val="58"/>
          <w:marBottom w:val="0"/>
          <w:divBdr>
            <w:top w:val="none" w:sz="0" w:space="0" w:color="auto"/>
            <w:left w:val="none" w:sz="0" w:space="0" w:color="auto"/>
            <w:bottom w:val="none" w:sz="0" w:space="0" w:color="auto"/>
            <w:right w:val="none" w:sz="0" w:space="0" w:color="auto"/>
          </w:divBdr>
        </w:div>
        <w:div w:id="983047331">
          <w:marLeft w:val="720"/>
          <w:marRight w:val="0"/>
          <w:marTop w:val="58"/>
          <w:marBottom w:val="0"/>
          <w:divBdr>
            <w:top w:val="none" w:sz="0" w:space="0" w:color="auto"/>
            <w:left w:val="none" w:sz="0" w:space="0" w:color="auto"/>
            <w:bottom w:val="none" w:sz="0" w:space="0" w:color="auto"/>
            <w:right w:val="none" w:sz="0" w:space="0" w:color="auto"/>
          </w:divBdr>
        </w:div>
        <w:div w:id="983047339">
          <w:marLeft w:val="720"/>
          <w:marRight w:val="0"/>
          <w:marTop w:val="58"/>
          <w:marBottom w:val="0"/>
          <w:divBdr>
            <w:top w:val="none" w:sz="0" w:space="0" w:color="auto"/>
            <w:left w:val="none" w:sz="0" w:space="0" w:color="auto"/>
            <w:bottom w:val="none" w:sz="0" w:space="0" w:color="auto"/>
            <w:right w:val="none" w:sz="0" w:space="0" w:color="auto"/>
          </w:divBdr>
        </w:div>
        <w:div w:id="983047348">
          <w:marLeft w:val="720"/>
          <w:marRight w:val="0"/>
          <w:marTop w:val="58"/>
          <w:marBottom w:val="0"/>
          <w:divBdr>
            <w:top w:val="none" w:sz="0" w:space="0" w:color="auto"/>
            <w:left w:val="none" w:sz="0" w:space="0" w:color="auto"/>
            <w:bottom w:val="none" w:sz="0" w:space="0" w:color="auto"/>
            <w:right w:val="none" w:sz="0" w:space="0" w:color="auto"/>
          </w:divBdr>
        </w:div>
        <w:div w:id="983047350">
          <w:marLeft w:val="720"/>
          <w:marRight w:val="0"/>
          <w:marTop w:val="58"/>
          <w:marBottom w:val="0"/>
          <w:divBdr>
            <w:top w:val="none" w:sz="0" w:space="0" w:color="auto"/>
            <w:left w:val="none" w:sz="0" w:space="0" w:color="auto"/>
            <w:bottom w:val="none" w:sz="0" w:space="0" w:color="auto"/>
            <w:right w:val="none" w:sz="0" w:space="0" w:color="auto"/>
          </w:divBdr>
        </w:div>
      </w:divsChild>
    </w:div>
    <w:div w:id="983047334">
      <w:marLeft w:val="0"/>
      <w:marRight w:val="0"/>
      <w:marTop w:val="0"/>
      <w:marBottom w:val="0"/>
      <w:divBdr>
        <w:top w:val="none" w:sz="0" w:space="0" w:color="auto"/>
        <w:left w:val="none" w:sz="0" w:space="0" w:color="auto"/>
        <w:bottom w:val="none" w:sz="0" w:space="0" w:color="auto"/>
        <w:right w:val="none" w:sz="0" w:space="0" w:color="auto"/>
      </w:divBdr>
    </w:div>
    <w:div w:id="983047335">
      <w:marLeft w:val="0"/>
      <w:marRight w:val="0"/>
      <w:marTop w:val="0"/>
      <w:marBottom w:val="0"/>
      <w:divBdr>
        <w:top w:val="none" w:sz="0" w:space="0" w:color="auto"/>
        <w:left w:val="none" w:sz="0" w:space="0" w:color="auto"/>
        <w:bottom w:val="none" w:sz="0" w:space="0" w:color="auto"/>
        <w:right w:val="none" w:sz="0" w:space="0" w:color="auto"/>
      </w:divBdr>
      <w:divsChild>
        <w:div w:id="983047317">
          <w:marLeft w:val="547"/>
          <w:marRight w:val="0"/>
          <w:marTop w:val="38"/>
          <w:marBottom w:val="0"/>
          <w:divBdr>
            <w:top w:val="none" w:sz="0" w:space="0" w:color="auto"/>
            <w:left w:val="none" w:sz="0" w:space="0" w:color="auto"/>
            <w:bottom w:val="none" w:sz="0" w:space="0" w:color="auto"/>
            <w:right w:val="none" w:sz="0" w:space="0" w:color="auto"/>
          </w:divBdr>
        </w:div>
        <w:div w:id="983047326">
          <w:marLeft w:val="547"/>
          <w:marRight w:val="0"/>
          <w:marTop w:val="38"/>
          <w:marBottom w:val="0"/>
          <w:divBdr>
            <w:top w:val="none" w:sz="0" w:space="0" w:color="auto"/>
            <w:left w:val="none" w:sz="0" w:space="0" w:color="auto"/>
            <w:bottom w:val="none" w:sz="0" w:space="0" w:color="auto"/>
            <w:right w:val="none" w:sz="0" w:space="0" w:color="auto"/>
          </w:divBdr>
        </w:div>
      </w:divsChild>
    </w:div>
    <w:div w:id="983047338">
      <w:marLeft w:val="0"/>
      <w:marRight w:val="0"/>
      <w:marTop w:val="0"/>
      <w:marBottom w:val="0"/>
      <w:divBdr>
        <w:top w:val="none" w:sz="0" w:space="0" w:color="auto"/>
        <w:left w:val="none" w:sz="0" w:space="0" w:color="auto"/>
        <w:bottom w:val="none" w:sz="0" w:space="0" w:color="auto"/>
        <w:right w:val="none" w:sz="0" w:space="0" w:color="auto"/>
      </w:divBdr>
      <w:divsChild>
        <w:div w:id="983047327">
          <w:marLeft w:val="1440"/>
          <w:marRight w:val="0"/>
          <w:marTop w:val="96"/>
          <w:marBottom w:val="0"/>
          <w:divBdr>
            <w:top w:val="none" w:sz="0" w:space="0" w:color="auto"/>
            <w:left w:val="none" w:sz="0" w:space="0" w:color="auto"/>
            <w:bottom w:val="none" w:sz="0" w:space="0" w:color="auto"/>
            <w:right w:val="none" w:sz="0" w:space="0" w:color="auto"/>
          </w:divBdr>
        </w:div>
        <w:div w:id="983047343">
          <w:marLeft w:val="1440"/>
          <w:marRight w:val="0"/>
          <w:marTop w:val="96"/>
          <w:marBottom w:val="0"/>
          <w:divBdr>
            <w:top w:val="none" w:sz="0" w:space="0" w:color="auto"/>
            <w:left w:val="none" w:sz="0" w:space="0" w:color="auto"/>
            <w:bottom w:val="none" w:sz="0" w:space="0" w:color="auto"/>
            <w:right w:val="none" w:sz="0" w:space="0" w:color="auto"/>
          </w:divBdr>
        </w:div>
      </w:divsChild>
    </w:div>
    <w:div w:id="983047341">
      <w:marLeft w:val="0"/>
      <w:marRight w:val="0"/>
      <w:marTop w:val="0"/>
      <w:marBottom w:val="0"/>
      <w:divBdr>
        <w:top w:val="none" w:sz="0" w:space="0" w:color="auto"/>
        <w:left w:val="none" w:sz="0" w:space="0" w:color="auto"/>
        <w:bottom w:val="none" w:sz="0" w:space="0" w:color="auto"/>
        <w:right w:val="none" w:sz="0" w:space="0" w:color="auto"/>
      </w:divBdr>
      <w:divsChild>
        <w:div w:id="983047328">
          <w:marLeft w:val="720"/>
          <w:marRight w:val="0"/>
          <w:marTop w:val="82"/>
          <w:marBottom w:val="0"/>
          <w:divBdr>
            <w:top w:val="none" w:sz="0" w:space="0" w:color="auto"/>
            <w:left w:val="none" w:sz="0" w:space="0" w:color="auto"/>
            <w:bottom w:val="none" w:sz="0" w:space="0" w:color="auto"/>
            <w:right w:val="none" w:sz="0" w:space="0" w:color="auto"/>
          </w:divBdr>
        </w:div>
        <w:div w:id="983047345">
          <w:marLeft w:val="720"/>
          <w:marRight w:val="0"/>
          <w:marTop w:val="82"/>
          <w:marBottom w:val="0"/>
          <w:divBdr>
            <w:top w:val="none" w:sz="0" w:space="0" w:color="auto"/>
            <w:left w:val="none" w:sz="0" w:space="0" w:color="auto"/>
            <w:bottom w:val="none" w:sz="0" w:space="0" w:color="auto"/>
            <w:right w:val="none" w:sz="0" w:space="0" w:color="auto"/>
          </w:divBdr>
        </w:div>
      </w:divsChild>
    </w:div>
    <w:div w:id="983047347">
      <w:marLeft w:val="0"/>
      <w:marRight w:val="0"/>
      <w:marTop w:val="0"/>
      <w:marBottom w:val="0"/>
      <w:divBdr>
        <w:top w:val="none" w:sz="0" w:space="0" w:color="auto"/>
        <w:left w:val="none" w:sz="0" w:space="0" w:color="auto"/>
        <w:bottom w:val="none" w:sz="0" w:space="0" w:color="auto"/>
        <w:right w:val="none" w:sz="0" w:space="0" w:color="auto"/>
      </w:divBdr>
      <w:divsChild>
        <w:div w:id="983047320">
          <w:marLeft w:val="720"/>
          <w:marRight w:val="0"/>
          <w:marTop w:val="106"/>
          <w:marBottom w:val="0"/>
          <w:divBdr>
            <w:top w:val="none" w:sz="0" w:space="0" w:color="auto"/>
            <w:left w:val="none" w:sz="0" w:space="0" w:color="auto"/>
            <w:bottom w:val="none" w:sz="0" w:space="0" w:color="auto"/>
            <w:right w:val="none" w:sz="0" w:space="0" w:color="auto"/>
          </w:divBdr>
        </w:div>
        <w:div w:id="983047332">
          <w:marLeft w:val="720"/>
          <w:marRight w:val="0"/>
          <w:marTop w:val="106"/>
          <w:marBottom w:val="0"/>
          <w:divBdr>
            <w:top w:val="none" w:sz="0" w:space="0" w:color="auto"/>
            <w:left w:val="none" w:sz="0" w:space="0" w:color="auto"/>
            <w:bottom w:val="none" w:sz="0" w:space="0" w:color="auto"/>
            <w:right w:val="none" w:sz="0" w:space="0" w:color="auto"/>
          </w:divBdr>
        </w:div>
      </w:divsChild>
    </w:div>
    <w:div w:id="983047351">
      <w:marLeft w:val="0"/>
      <w:marRight w:val="0"/>
      <w:marTop w:val="0"/>
      <w:marBottom w:val="0"/>
      <w:divBdr>
        <w:top w:val="none" w:sz="0" w:space="0" w:color="auto"/>
        <w:left w:val="none" w:sz="0" w:space="0" w:color="auto"/>
        <w:bottom w:val="none" w:sz="0" w:space="0" w:color="auto"/>
        <w:right w:val="none" w:sz="0" w:space="0" w:color="auto"/>
      </w:divBdr>
      <w:divsChild>
        <w:div w:id="983047349">
          <w:marLeft w:val="547"/>
          <w:marRight w:val="0"/>
          <w:marTop w:val="29"/>
          <w:marBottom w:val="0"/>
          <w:divBdr>
            <w:top w:val="none" w:sz="0" w:space="0" w:color="auto"/>
            <w:left w:val="none" w:sz="0" w:space="0" w:color="auto"/>
            <w:bottom w:val="none" w:sz="0" w:space="0" w:color="auto"/>
            <w:right w:val="none" w:sz="0" w:space="0" w:color="auto"/>
          </w:divBdr>
        </w:div>
      </w:divsChild>
    </w:div>
    <w:div w:id="983047354">
      <w:marLeft w:val="0"/>
      <w:marRight w:val="0"/>
      <w:marTop w:val="0"/>
      <w:marBottom w:val="0"/>
      <w:divBdr>
        <w:top w:val="none" w:sz="0" w:space="0" w:color="auto"/>
        <w:left w:val="none" w:sz="0" w:space="0" w:color="auto"/>
        <w:bottom w:val="none" w:sz="0" w:space="0" w:color="auto"/>
        <w:right w:val="none" w:sz="0" w:space="0" w:color="auto"/>
      </w:divBdr>
      <w:divsChild>
        <w:div w:id="983047319">
          <w:marLeft w:val="547"/>
          <w:marRight w:val="0"/>
          <w:marTop w:val="115"/>
          <w:marBottom w:val="0"/>
          <w:divBdr>
            <w:top w:val="none" w:sz="0" w:space="0" w:color="auto"/>
            <w:left w:val="none" w:sz="0" w:space="0" w:color="auto"/>
            <w:bottom w:val="none" w:sz="0" w:space="0" w:color="auto"/>
            <w:right w:val="none" w:sz="0" w:space="0" w:color="auto"/>
          </w:divBdr>
        </w:div>
      </w:divsChild>
    </w:div>
    <w:div w:id="983047355">
      <w:marLeft w:val="0"/>
      <w:marRight w:val="0"/>
      <w:marTop w:val="0"/>
      <w:marBottom w:val="0"/>
      <w:divBdr>
        <w:top w:val="none" w:sz="0" w:space="0" w:color="auto"/>
        <w:left w:val="none" w:sz="0" w:space="0" w:color="auto"/>
        <w:bottom w:val="none" w:sz="0" w:space="0" w:color="auto"/>
        <w:right w:val="none" w:sz="0" w:space="0" w:color="auto"/>
      </w:divBdr>
    </w:div>
    <w:div w:id="983047356">
      <w:marLeft w:val="0"/>
      <w:marRight w:val="0"/>
      <w:marTop w:val="0"/>
      <w:marBottom w:val="0"/>
      <w:divBdr>
        <w:top w:val="none" w:sz="0" w:space="0" w:color="auto"/>
        <w:left w:val="none" w:sz="0" w:space="0" w:color="auto"/>
        <w:bottom w:val="none" w:sz="0" w:space="0" w:color="auto"/>
        <w:right w:val="none" w:sz="0" w:space="0" w:color="auto"/>
      </w:divBdr>
      <w:divsChild>
        <w:div w:id="983047330">
          <w:marLeft w:val="720"/>
          <w:marRight w:val="0"/>
          <w:marTop w:val="82"/>
          <w:marBottom w:val="0"/>
          <w:divBdr>
            <w:top w:val="none" w:sz="0" w:space="0" w:color="auto"/>
            <w:left w:val="none" w:sz="0" w:space="0" w:color="auto"/>
            <w:bottom w:val="none" w:sz="0" w:space="0" w:color="auto"/>
            <w:right w:val="none" w:sz="0" w:space="0" w:color="auto"/>
          </w:divBdr>
        </w:div>
        <w:div w:id="983047342">
          <w:marLeft w:val="720"/>
          <w:marRight w:val="0"/>
          <w:marTop w:val="82"/>
          <w:marBottom w:val="0"/>
          <w:divBdr>
            <w:top w:val="none" w:sz="0" w:space="0" w:color="auto"/>
            <w:left w:val="none" w:sz="0" w:space="0" w:color="auto"/>
            <w:bottom w:val="none" w:sz="0" w:space="0" w:color="auto"/>
            <w:right w:val="none" w:sz="0" w:space="0" w:color="auto"/>
          </w:divBdr>
        </w:div>
        <w:div w:id="983047346">
          <w:marLeft w:val="720"/>
          <w:marRight w:val="0"/>
          <w:marTop w:val="82"/>
          <w:marBottom w:val="0"/>
          <w:divBdr>
            <w:top w:val="none" w:sz="0" w:space="0" w:color="auto"/>
            <w:left w:val="none" w:sz="0" w:space="0" w:color="auto"/>
            <w:bottom w:val="none" w:sz="0" w:space="0" w:color="auto"/>
            <w:right w:val="none" w:sz="0" w:space="0" w:color="auto"/>
          </w:divBdr>
        </w:div>
      </w:divsChild>
    </w:div>
    <w:div w:id="983047357">
      <w:marLeft w:val="0"/>
      <w:marRight w:val="0"/>
      <w:marTop w:val="0"/>
      <w:marBottom w:val="0"/>
      <w:divBdr>
        <w:top w:val="none" w:sz="0" w:space="0" w:color="auto"/>
        <w:left w:val="none" w:sz="0" w:space="0" w:color="auto"/>
        <w:bottom w:val="none" w:sz="0" w:space="0" w:color="auto"/>
        <w:right w:val="none" w:sz="0" w:space="0" w:color="auto"/>
      </w:divBdr>
      <w:divsChild>
        <w:div w:id="983047318">
          <w:marLeft w:val="1440"/>
          <w:marRight w:val="0"/>
          <w:marTop w:val="58"/>
          <w:marBottom w:val="0"/>
          <w:divBdr>
            <w:top w:val="none" w:sz="0" w:space="0" w:color="auto"/>
            <w:left w:val="none" w:sz="0" w:space="0" w:color="auto"/>
            <w:bottom w:val="none" w:sz="0" w:space="0" w:color="auto"/>
            <w:right w:val="none" w:sz="0" w:space="0" w:color="auto"/>
          </w:divBdr>
        </w:div>
        <w:div w:id="983047322">
          <w:marLeft w:val="1440"/>
          <w:marRight w:val="0"/>
          <w:marTop w:val="58"/>
          <w:marBottom w:val="0"/>
          <w:divBdr>
            <w:top w:val="none" w:sz="0" w:space="0" w:color="auto"/>
            <w:left w:val="none" w:sz="0" w:space="0" w:color="auto"/>
            <w:bottom w:val="none" w:sz="0" w:space="0" w:color="auto"/>
            <w:right w:val="none" w:sz="0" w:space="0" w:color="auto"/>
          </w:divBdr>
        </w:div>
        <w:div w:id="983047336">
          <w:marLeft w:val="1440"/>
          <w:marRight w:val="0"/>
          <w:marTop w:val="58"/>
          <w:marBottom w:val="0"/>
          <w:divBdr>
            <w:top w:val="none" w:sz="0" w:space="0" w:color="auto"/>
            <w:left w:val="none" w:sz="0" w:space="0" w:color="auto"/>
            <w:bottom w:val="none" w:sz="0" w:space="0" w:color="auto"/>
            <w:right w:val="none" w:sz="0" w:space="0" w:color="auto"/>
          </w:divBdr>
        </w:div>
        <w:div w:id="983047344">
          <w:marLeft w:val="1440"/>
          <w:marRight w:val="0"/>
          <w:marTop w:val="58"/>
          <w:marBottom w:val="0"/>
          <w:divBdr>
            <w:top w:val="none" w:sz="0" w:space="0" w:color="auto"/>
            <w:left w:val="none" w:sz="0" w:space="0" w:color="auto"/>
            <w:bottom w:val="none" w:sz="0" w:space="0" w:color="auto"/>
            <w:right w:val="none" w:sz="0" w:space="0" w:color="auto"/>
          </w:divBdr>
        </w:div>
        <w:div w:id="983047353">
          <w:marLeft w:val="1440"/>
          <w:marRight w:val="0"/>
          <w:marTop w:val="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SPSU</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Matthew Adam Lawrence</cp:lastModifiedBy>
  <cp:revision>3</cp:revision>
  <cp:lastPrinted>2010-09-03T19:03:00Z</cp:lastPrinted>
  <dcterms:created xsi:type="dcterms:W3CDTF">2011-04-07T12:56:00Z</dcterms:created>
  <dcterms:modified xsi:type="dcterms:W3CDTF">2011-04-08T20:16:00Z</dcterms:modified>
</cp:coreProperties>
</file>